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03219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1E9DB0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409AF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4084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B570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DF9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DF147" w14:textId="77777777" w:rsidR="00973C9C" w:rsidRPr="00973C9C" w:rsidRDefault="00973C9C" w:rsidP="00973C9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</w:pPr>
      <w:r w:rsidRPr="00973C9C"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  <w:t>Методические рекомендации для родителей:</w:t>
      </w:r>
    </w:p>
    <w:p w14:paraId="3C2DDFC6" w14:textId="77777777" w:rsidR="00973C9C" w:rsidRPr="00973C9C" w:rsidRDefault="00973C9C" w:rsidP="00973C9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973C9C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 xml:space="preserve">« Сенсорное воспитание </w:t>
      </w:r>
    </w:p>
    <w:p w14:paraId="46EE847F" w14:textId="77777777" w:rsidR="00973C9C" w:rsidRPr="00973C9C" w:rsidRDefault="00973C9C" w:rsidP="00973C9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973C9C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ребенка в семье».</w:t>
      </w:r>
    </w:p>
    <w:p w14:paraId="475DE69C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4CCC7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0F3E4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94692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53997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F14B8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ABFE6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08125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4CC7C2" w14:textId="13388351" w:rsid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2649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85E81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E4C9C" w14:textId="77777777" w:rsidR="00973C9C" w:rsidRPr="00973C9C" w:rsidRDefault="00973C9C" w:rsidP="00973C9C">
      <w:pPr>
        <w:shd w:val="clear" w:color="auto" w:fill="FFFFFF"/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73C9C">
        <w:rPr>
          <w:rFonts w:ascii="Calibri" w:eastAsia="Calibri" w:hAnsi="Calibri" w:cs="Times New Roman"/>
          <w:b/>
          <w:sz w:val="28"/>
          <w:szCs w:val="28"/>
        </w:rPr>
        <w:tab/>
      </w:r>
      <w:r w:rsidRPr="00973C9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482105CD" w14:textId="77777777" w:rsid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D8D8019" w14:textId="77777777" w:rsidR="00271D06" w:rsidRDefault="00271D06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87819AC" w14:textId="77777777" w:rsidR="00271D06" w:rsidRPr="00973C9C" w:rsidRDefault="00271D06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855C0" w14:textId="065C2B9D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</w:t>
      </w:r>
      <w:r w:rsidRPr="00973C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Уважаемые родители!</w:t>
      </w: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2D2E7D25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Для того, чтобы планомерно и систематически осуществлять сенсорное воспитание ребенка в семье, необходимо знать основные принципы построения общения с детьми. </w:t>
      </w:r>
    </w:p>
    <w:p w14:paraId="6B83B879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Любознательные дети растут у любознательных родителей. Не поддавайтесь иллюзии, что вы все обо всем уже знаете. Открывайте мир вместе с вашим ребенком. </w:t>
      </w:r>
    </w:p>
    <w:p w14:paraId="3748F776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Говорите с ребенком- сначала называя окружающие предметы, позже – действия , признаки и свойства предметов, объясняйте окружающий мир и формулируйте закономерности, рассуждайте вслух, обосновывайте свои суждения. </w:t>
      </w:r>
    </w:p>
    <w:p w14:paraId="054A4D4D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Задавайте ребенку как можно больше вопросов. </w:t>
      </w:r>
    </w:p>
    <w:p w14:paraId="0E8437E0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Всегда внимательно выслушивайте рассуждения ребенка и никогда не иронизируйте над ними. Уважайте его интеллектуальный труд. </w:t>
      </w:r>
    </w:p>
    <w:p w14:paraId="016048FF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Отыскивайте и приносите домой любопытные вещи, книги, истории. Делитесь этим с ребенком. Пусть он не все и не сразу поймет: развивающее общение - это всегда немного общение «</w:t>
      </w:r>
      <w:proofErr w:type="spellStart"/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навырост</w:t>
      </w:r>
      <w:proofErr w:type="spellEnd"/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</w:t>
      </w:r>
    </w:p>
    <w:p w14:paraId="65DD1016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По возможности , много путешествуйте с ребенком. </w:t>
      </w:r>
    </w:p>
    <w:p w14:paraId="6CBF17B3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Приглашайте в дом интересных людей, при общении с ними не отправляйте ребенка «поиграть в соседней комнате».</w:t>
      </w:r>
    </w:p>
    <w:p w14:paraId="79FD0F0E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8. Ходите с ребенком в музеи.</w:t>
      </w:r>
    </w:p>
    <w:p w14:paraId="7C3794FA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9. Проводите совместные наблюдения и опыты. </w:t>
      </w:r>
    </w:p>
    <w:p w14:paraId="7B5B35A0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замыслов.</w:t>
      </w:r>
    </w:p>
    <w:p w14:paraId="7525303C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11. Сделайте свои увлечения предметом общения с ребенком. </w:t>
      </w:r>
    </w:p>
    <w:p w14:paraId="2EB86A67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Методические рекомендации для родителей по созданию предметно-развивающей среды в семье. Для детей 1.5 – 3 года.</w:t>
      </w:r>
    </w:p>
    <w:p w14:paraId="73D6CDF4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В этот период для познавательного развития ребенка решающее значение имеет богатство окружающей его среды: o Желательно, чтобы ребенка окружали игрушки из различных материалов – дерева, камня, глины, металла, разных по фактуре тканей и т.п., причем предпочтение желательно отдавать природным материалам и объектам; </w:t>
      </w:r>
    </w:p>
    <w:p w14:paraId="12A7EFFF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- Большое значение в этом возрасте имеют игры с песком и водой, когда ребенок имеет возможность пересыпать и переливать из одной емкости в другую;</w:t>
      </w:r>
    </w:p>
    <w:p w14:paraId="4FAEC1E8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-  Различные движущиеся игрушки; </w:t>
      </w:r>
    </w:p>
    <w:p w14:paraId="7E51CAED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- Игрушки для построения ряда по возрастанию-убыванию : пирамидки, матрешки; </w:t>
      </w:r>
    </w:p>
    <w:p w14:paraId="22E2EAA6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- Игрушки , в которых используются разные принципы извлечения звука;</w:t>
      </w:r>
    </w:p>
    <w:p w14:paraId="7650A237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-  Самодельные свистящие, шумящие, гремящие, скрипящие, шуршащие предметы. </w:t>
      </w:r>
    </w:p>
    <w:p w14:paraId="0E6C15DD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 могут быть: </w:t>
      </w:r>
    </w:p>
    <w:p w14:paraId="638F78C1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банки из-под кофе, чая, соков, наполненные горохом, косточками, фантиками, песком, скрепками, пуговицами и т.д. </w:t>
      </w:r>
    </w:p>
    <w:p w14:paraId="12186A2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шуршащие метелки из обрезков магнитофонной ленты, бумаги, полиэтилена  </w:t>
      </w:r>
    </w:p>
    <w:p w14:paraId="4DADB63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погремушки из нанизанных на проволоку пуговиц, пластмассовых и металлических бусин, колокольчиков </w:t>
      </w:r>
    </w:p>
    <w:p w14:paraId="1C34E1A2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ожерелья из ягод рябины, скатанных фантиков, пуговиц, косточек, орехов, желудей, каштанов </w:t>
      </w:r>
    </w:p>
    <w:p w14:paraId="33C0C26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шуршащие при трении друг о друга еловые шишки , оберточная бумага, шумящие морские раковины, палочки разной толщины из дерева разных пород; - перевернутые детские формочки, ведра,</w:t>
      </w:r>
    </w:p>
    <w:p w14:paraId="04EF500D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свистки и дудочки из глины и дерева.</w:t>
      </w:r>
    </w:p>
    <w:p w14:paraId="6BDEB9A5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конструкторы и мозаика.</w:t>
      </w:r>
    </w:p>
    <w:p w14:paraId="5A84CE40" w14:textId="77777777" w:rsidR="00973C9C" w:rsidRPr="00973C9C" w:rsidRDefault="00973C9C" w:rsidP="00973C9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Разнообразные изобразительные материалы:  бумага разной фактуры, плотности и цвета, пластилин, воск,  краски, карандаши, фломастеры, мелки.</w:t>
      </w:r>
    </w:p>
    <w:p w14:paraId="33E948E3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-Игрушки контрастных размеров. Игрушки различной формы (круглые, кубические).</w:t>
      </w:r>
    </w:p>
    <w:p w14:paraId="179E0BED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-Емкости, с которыми можно производить прямые и обратные действия : положить-достать, насыпать-высыпать. </w:t>
      </w:r>
    </w:p>
    <w:p w14:paraId="253C464F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-Книги с большими предметными картинками, o Качели, </w:t>
      </w:r>
      <w:proofErr w:type="spellStart"/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прыгунки</w:t>
      </w:r>
      <w:proofErr w:type="spellEnd"/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мягкие модули. Для детей 2,5 – 4 года. </w:t>
      </w:r>
    </w:p>
    <w:p w14:paraId="14621BE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Развивающую среду разумно дополнить следующими предметами. </w:t>
      </w:r>
    </w:p>
    <w:p w14:paraId="12D5CA56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-Разрезные картинки, кубики с картинками.</w:t>
      </w:r>
    </w:p>
    <w:p w14:paraId="2EBFEF0E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Парные картинки. </w:t>
      </w:r>
    </w:p>
    <w:p w14:paraId="1442AD34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Трехместные матрешки, пирамидки, формы-вкладыши. </w:t>
      </w:r>
    </w:p>
    <w:p w14:paraId="5CFB5172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Несколько видов мозаики.</w:t>
      </w:r>
    </w:p>
    <w:p w14:paraId="30706D0A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Разнообразные некомплектные конструкторы. </w:t>
      </w:r>
    </w:p>
    <w:p w14:paraId="6413DE50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Игрушки с разным принципом звукоизвлечения( пианино, бубен, маракасы, гитара, трещотка).</w:t>
      </w:r>
    </w:p>
    <w:p w14:paraId="6944A06A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-Банки разного размера.</w:t>
      </w:r>
    </w:p>
    <w:p w14:paraId="08CAFE4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-Шнуровки, застегивающиеся коврики.</w:t>
      </w:r>
    </w:p>
    <w:p w14:paraId="6E8A396B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Машинки крупные и средние, куклы разной величины, мебель. </w:t>
      </w:r>
    </w:p>
    <w:p w14:paraId="47C9A439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Игрушечные животные  </w:t>
      </w:r>
    </w:p>
    <w:p w14:paraId="1DADFD58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-Тканевые мячики.  </w:t>
      </w:r>
    </w:p>
    <w:p w14:paraId="36DCDC41" w14:textId="77777777" w:rsidR="00973C9C" w:rsidRPr="00973C9C" w:rsidRDefault="00973C9C" w:rsidP="00973C9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73C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-Книги с реальными изображениями животных, окружающих предметов. </w:t>
      </w:r>
    </w:p>
    <w:p w14:paraId="2E4EC565" w14:textId="77777777" w:rsidR="00B22F8C" w:rsidRDefault="00B22F8C"/>
    <w:sectPr w:rsidR="00B22F8C" w:rsidSect="00973C9C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D2"/>
    <w:rsid w:val="00271D06"/>
    <w:rsid w:val="00973C9C"/>
    <w:rsid w:val="00B22F8C"/>
    <w:rsid w:val="00F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Soniy Karp</dc:creator>
  <cp:keywords/>
  <dc:description/>
  <cp:lastModifiedBy>RePack by Diakov</cp:lastModifiedBy>
  <cp:revision>3</cp:revision>
  <dcterms:created xsi:type="dcterms:W3CDTF">2022-12-08T08:21:00Z</dcterms:created>
  <dcterms:modified xsi:type="dcterms:W3CDTF">2024-10-16T06:05:00Z</dcterms:modified>
</cp:coreProperties>
</file>