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5"/>
        <w:gridCol w:w="4230"/>
        <w:gridCol w:w="4229"/>
        <w:gridCol w:w="2835"/>
        <w:gridCol w:w="1843"/>
      </w:tblGrid>
      <w:tr w:rsidR="0052292B" w:rsidRPr="0052292B" w:rsidTr="0052292B">
        <w:tc>
          <w:tcPr>
            <w:tcW w:w="16302" w:type="dxa"/>
            <w:gridSpan w:val="5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18.09.24 год понедельни</w:t>
            </w:r>
            <w:proofErr w:type="gramStart"/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к(</w:t>
            </w:r>
            <w:proofErr w:type="gramEnd"/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Григорьева Ю.В)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Тема недели: «Любимые фрукты и овощи»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>формировать представления об овощах, учить их различать.</w:t>
            </w: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Утро: 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игры, индивидуальная работа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 xml:space="preserve"> </w:t>
            </w:r>
            <w:r w:rsidRPr="0052292B">
              <w:rPr>
                <w:b/>
                <w:sz w:val="28"/>
                <w:szCs w:val="28"/>
              </w:rPr>
              <w:t>Игра по ПДД: «По городу»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Цель: </w:t>
            </w:r>
            <w:r w:rsidRPr="0052292B">
              <w:rPr>
                <w:sz w:val="28"/>
                <w:szCs w:val="28"/>
              </w:rPr>
              <w:t>закреплять знания детей о безопасном передвижении по городу.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b/>
                <w:sz w:val="28"/>
                <w:szCs w:val="28"/>
              </w:rPr>
              <w:t>Игры, формирующие двигательную активность:</w:t>
            </w:r>
            <w:r w:rsidRPr="0052292B">
              <w:rPr>
                <w:sz w:val="28"/>
                <w:szCs w:val="28"/>
              </w:rPr>
              <w:t xml:space="preserve"> «Помоги зверушкам».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 xml:space="preserve">Макет по ПДД, машинки </w:t>
            </w:r>
          </w:p>
        </w:tc>
        <w:tc>
          <w:tcPr>
            <w:tcW w:w="1843" w:type="dxa"/>
            <w:vMerge w:val="restart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Полезная информация для родителей.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родителями. </w:t>
            </w: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дежурство, поручения,  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Назначение дежурных по группе, питанию.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словесные  поручения детям.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утренняя гимнастика,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Утренняя гимнастика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: развивать физические качества детей, обогащать двигательный опыт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Личный показ упражнений детям.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Мячи, мешочки с песком.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завтрак,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культуру поведения за столом.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Утренний круг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эмоциональный настрой на весь день – « Задать тон». Развить навыки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общения, планирования собственной деятельности и </w:t>
            </w:r>
            <w:proofErr w:type="spell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т.п</w:t>
            </w:r>
            <w:proofErr w:type="spell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).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навыки культурного общения (приветствия, комплименты и т.п.. Учить  объяснять свое эмоциональное состояние.</w:t>
            </w:r>
            <w:proofErr w:type="gramEnd"/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Игрушка; графические символы, отражающие эмоциональное настроение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ООД: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1.Математическое развитие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Тема:</w:t>
            </w:r>
            <w:r w:rsidRPr="0052292B">
              <w:rPr>
                <w:b/>
                <w:sz w:val="28"/>
                <w:szCs w:val="28"/>
              </w:rPr>
              <w:t xml:space="preserve"> «Геометрические фигуры».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  <w:u w:val="single"/>
              </w:rPr>
              <w:t>Цель:</w:t>
            </w:r>
            <w:r w:rsidRPr="0052292B">
              <w:rPr>
                <w:sz w:val="28"/>
                <w:szCs w:val="28"/>
              </w:rPr>
              <w:t xml:space="preserve"> 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длинный </w:t>
            </w:r>
            <w:proofErr w:type="gramStart"/>
            <w:r w:rsidRPr="0052292B">
              <w:rPr>
                <w:sz w:val="28"/>
                <w:szCs w:val="28"/>
              </w:rPr>
              <w:t>–к</w:t>
            </w:r>
            <w:proofErr w:type="gramEnd"/>
            <w:r w:rsidRPr="0052292B">
              <w:rPr>
                <w:sz w:val="28"/>
                <w:szCs w:val="28"/>
              </w:rPr>
              <w:t>ороткий, длиннее –короче; широкий- узкий, шире – уже.</w:t>
            </w:r>
          </w:p>
          <w:p w:rsidR="0052292B" w:rsidRPr="0052292B" w:rsidRDefault="0052292B" w:rsidP="00EF0B04">
            <w:pPr>
              <w:rPr>
                <w:sz w:val="28"/>
                <w:szCs w:val="28"/>
                <w:u w:val="single"/>
              </w:rPr>
            </w:pPr>
            <w:r w:rsidRPr="0052292B">
              <w:rPr>
                <w:sz w:val="28"/>
                <w:szCs w:val="28"/>
                <w:u w:val="single"/>
              </w:rPr>
              <w:lastRenderedPageBreak/>
              <w:t xml:space="preserve">Ход: 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 организационный момент;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52292B">
              <w:rPr>
                <w:sz w:val="28"/>
                <w:szCs w:val="28"/>
              </w:rPr>
              <w:t>игр-е</w:t>
            </w:r>
            <w:proofErr w:type="spellEnd"/>
            <w:proofErr w:type="gramEnd"/>
            <w:r w:rsidRPr="0052292B">
              <w:rPr>
                <w:sz w:val="28"/>
                <w:szCs w:val="28"/>
              </w:rPr>
              <w:t xml:space="preserve"> </w:t>
            </w:r>
            <w:proofErr w:type="spellStart"/>
            <w:r w:rsidRPr="0052292B">
              <w:rPr>
                <w:sz w:val="28"/>
                <w:szCs w:val="28"/>
              </w:rPr>
              <w:t>упр-е</w:t>
            </w:r>
            <w:proofErr w:type="spellEnd"/>
            <w:r w:rsidRPr="0052292B">
              <w:rPr>
                <w:sz w:val="28"/>
                <w:szCs w:val="28"/>
              </w:rPr>
              <w:t>: «Когда это бывает?»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52292B">
              <w:rPr>
                <w:sz w:val="28"/>
                <w:szCs w:val="28"/>
              </w:rPr>
              <w:t>игр-е</w:t>
            </w:r>
            <w:proofErr w:type="spellEnd"/>
            <w:proofErr w:type="gramEnd"/>
            <w:r w:rsidRPr="0052292B">
              <w:rPr>
                <w:sz w:val="28"/>
                <w:szCs w:val="28"/>
              </w:rPr>
              <w:t xml:space="preserve"> </w:t>
            </w:r>
            <w:proofErr w:type="spellStart"/>
            <w:r w:rsidRPr="0052292B">
              <w:rPr>
                <w:sz w:val="28"/>
                <w:szCs w:val="28"/>
              </w:rPr>
              <w:t>упр-е</w:t>
            </w:r>
            <w:proofErr w:type="spellEnd"/>
            <w:r w:rsidRPr="0052292B">
              <w:rPr>
                <w:sz w:val="28"/>
                <w:szCs w:val="28"/>
              </w:rPr>
              <w:t>: «Угадай, сколько?»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 xml:space="preserve">- </w:t>
            </w:r>
            <w:proofErr w:type="spellStart"/>
            <w:r w:rsidRPr="0052292B">
              <w:rPr>
                <w:sz w:val="28"/>
                <w:szCs w:val="28"/>
              </w:rPr>
              <w:t>физ-ка</w:t>
            </w:r>
            <w:proofErr w:type="spellEnd"/>
            <w:r w:rsidRPr="0052292B">
              <w:rPr>
                <w:sz w:val="28"/>
                <w:szCs w:val="28"/>
              </w:rPr>
              <w:t>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 работа в рабочей тетради;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-итог.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ООД: Музыка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Два клоуна, элементы костюмов у которых отличаются по форме, цвету, красная и синяя ленты разной длины, 2 дощечки разной </w:t>
            </w:r>
            <w:r w:rsidRPr="0052292B">
              <w:rPr>
                <w:rFonts w:ascii="Times New Roman" w:hAnsi="Times New Roman"/>
                <w:sz w:val="28"/>
                <w:szCs w:val="28"/>
              </w:rPr>
              <w:lastRenderedPageBreak/>
              <w:t>ширины, фланелеграф.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Игры, подготовка к прогулке.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Прогулка: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«Что нам осень подарила»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 xml:space="preserve"> закреплять знания о птицах, их основных частях.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Трудовая деятельность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«уборка территории»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закреплять навыки работы с лопатой, воспитывать настойчивость, самостоятельность.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Закрепление подвижных игр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«Зайка», «Найди себе пару»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развивать ловкость, двигательную активность.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Стихотворение: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Вьется в воздухе листва,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В желтых листьях вся Москва.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У окошка мы сидим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И глядим наружу,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 xml:space="preserve">Шепчут листья: «Улетим», - 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И ныряют в лужу.</w:t>
            </w:r>
          </w:p>
          <w:p w:rsidR="0052292B" w:rsidRPr="0052292B" w:rsidRDefault="0052292B" w:rsidP="00EF0B04">
            <w:pPr>
              <w:tabs>
                <w:tab w:val="left" w:pos="253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52292B" w:rsidRPr="0052292B" w:rsidRDefault="0052292B" w:rsidP="00EF0B04">
            <w:pPr>
              <w:tabs>
                <w:tab w:val="left" w:pos="253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Лопатки, веники, выносной материал для игр, картинки по сюжету.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праздничном украшении дома на новый год.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Цель: расширять представления детей о праздничных украшениях дома.</w:t>
            </w:r>
          </w:p>
        </w:tc>
        <w:tc>
          <w:tcPr>
            <w:tcW w:w="4229" w:type="dxa"/>
            <w:tcBorders>
              <w:left w:val="single" w:sz="4" w:space="0" w:color="auto"/>
            </w:tcBorders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Беседа том, как правильно чистить зубы.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Цель: формировать культурно-гигиенические навыки.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Зубная паста, зубная щетка.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Подъём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Оздоровительные и закаливающие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процедуры, КГН, 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полдник, игры.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lastRenderedPageBreak/>
              <w:t>Полоскание рта, одевание, уборка спального места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Предметы личной гигиены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rPr>
          <w:trHeight w:val="1682"/>
        </w:trPr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lastRenderedPageBreak/>
              <w:t> </w:t>
            </w: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Вечер: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 w:rsidRPr="0052292B">
              <w:rPr>
                <w:b/>
                <w:sz w:val="28"/>
                <w:szCs w:val="28"/>
              </w:rPr>
              <w:t>худ</w:t>
            </w:r>
            <w:proofErr w:type="gramStart"/>
            <w:r w:rsidRPr="0052292B">
              <w:rPr>
                <w:b/>
                <w:sz w:val="28"/>
                <w:szCs w:val="28"/>
              </w:rPr>
              <w:t>.л</w:t>
            </w:r>
            <w:proofErr w:type="gramEnd"/>
            <w:r w:rsidRPr="0052292B">
              <w:rPr>
                <w:b/>
                <w:sz w:val="28"/>
                <w:szCs w:val="28"/>
              </w:rPr>
              <w:t>ит-ры</w:t>
            </w:r>
            <w:proofErr w:type="spellEnd"/>
            <w:r w:rsidRPr="0052292B">
              <w:rPr>
                <w:b/>
                <w:sz w:val="28"/>
                <w:szCs w:val="28"/>
              </w:rPr>
              <w:t>: «Три поросенка» сказка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Цель: формировать умение слушать сказки, понимать смысл, отвечать на вопросы.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Сюжетно-ролевая игра: «Магазин»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Цель: формировать умение играть в ролевые игры, задавать роли.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Сюжетные картинки. Игровая атрибутика.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rPr>
          <w:trHeight w:val="1682"/>
        </w:trPr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Вечерний круг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Цель: </w:t>
            </w:r>
            <w:r w:rsidRPr="0052292B">
              <w:rPr>
                <w:sz w:val="28"/>
                <w:szCs w:val="28"/>
              </w:rPr>
              <w:t>помочь детям  научиться осознавать и анализировать свои поступки и поступки сверстников; учить детей справедливости, взаимному уважению, умению слушать и понимать друг друга.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Игрушка; графические символы, отражающие эмоциональное настроение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b/>
                <w:sz w:val="28"/>
                <w:szCs w:val="28"/>
              </w:rPr>
              <w:t>Прогулка:</w:t>
            </w:r>
            <w:r w:rsidRPr="0052292B">
              <w:rPr>
                <w:sz w:val="28"/>
                <w:szCs w:val="28"/>
              </w:rPr>
              <w:t xml:space="preserve">  «Что нам осень подарила»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Подвижная игра: «Жадный кот»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: развивать двигательную активность, ловкость.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Дидактическое упражнение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 xml:space="preserve"> «Бывает – не бывает»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3B042E" w:rsidRDefault="0052292B" w:rsidP="0052292B">
      <w:pPr>
        <w:rPr>
          <w:sz w:val="28"/>
          <w:szCs w:val="28"/>
        </w:rPr>
      </w:pPr>
    </w:p>
    <w:p w:rsidR="0052292B" w:rsidRPr="003B042E" w:rsidRDefault="0052292B" w:rsidP="0052292B">
      <w:pPr>
        <w:rPr>
          <w:sz w:val="28"/>
          <w:szCs w:val="28"/>
        </w:rPr>
      </w:pPr>
    </w:p>
    <w:p w:rsidR="0052292B" w:rsidRPr="003B042E" w:rsidRDefault="0052292B" w:rsidP="0052292B">
      <w:pPr>
        <w:rPr>
          <w:sz w:val="28"/>
          <w:szCs w:val="28"/>
        </w:rPr>
      </w:pPr>
    </w:p>
    <w:p w:rsidR="0052292B" w:rsidRPr="003B042E" w:rsidRDefault="0052292B" w:rsidP="0052292B">
      <w:pPr>
        <w:rPr>
          <w:sz w:val="28"/>
          <w:szCs w:val="28"/>
        </w:rPr>
      </w:pPr>
    </w:p>
    <w:p w:rsidR="0052292B" w:rsidRPr="003B042E" w:rsidRDefault="0052292B" w:rsidP="0052292B">
      <w:pPr>
        <w:rPr>
          <w:sz w:val="28"/>
          <w:szCs w:val="28"/>
        </w:rPr>
      </w:pPr>
    </w:p>
    <w:p w:rsidR="0052292B" w:rsidRPr="003B042E" w:rsidRDefault="0052292B" w:rsidP="0052292B">
      <w:pPr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5"/>
        <w:gridCol w:w="4230"/>
        <w:gridCol w:w="4229"/>
        <w:gridCol w:w="2835"/>
        <w:gridCol w:w="1843"/>
      </w:tblGrid>
      <w:tr w:rsidR="0052292B" w:rsidRPr="003B042E" w:rsidTr="0052292B">
        <w:tc>
          <w:tcPr>
            <w:tcW w:w="16302" w:type="dxa"/>
            <w:gridSpan w:val="5"/>
          </w:tcPr>
          <w:p w:rsidR="0052292B" w:rsidRPr="003B042E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92B" w:rsidRPr="003B042E" w:rsidRDefault="0052292B" w:rsidP="00EF0B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18.09.24</w:t>
            </w:r>
            <w:r w:rsidRPr="003B04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 среда (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Григорьева Ю.В</w:t>
            </w:r>
            <w:r w:rsidRPr="003B04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52292B" w:rsidRPr="003B042E" w:rsidRDefault="0052292B" w:rsidP="00EF0B04">
            <w:pPr>
              <w:rPr>
                <w:b/>
                <w:sz w:val="28"/>
                <w:szCs w:val="28"/>
              </w:rPr>
            </w:pPr>
            <w:r w:rsidRPr="003B042E">
              <w:rPr>
                <w:b/>
                <w:sz w:val="28"/>
                <w:szCs w:val="28"/>
              </w:rPr>
              <w:t>Тема недели: «Любимые фрукты и овощи»</w:t>
            </w:r>
          </w:p>
          <w:p w:rsidR="0052292B" w:rsidRPr="003B042E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B042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B042E">
              <w:rPr>
                <w:rFonts w:ascii="Times New Roman" w:hAnsi="Times New Roman"/>
                <w:sz w:val="28"/>
                <w:szCs w:val="28"/>
              </w:rPr>
              <w:t>формировать представления об овощах, учить их различать.</w:t>
            </w: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Утро: 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игры, индивидуальная работа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 xml:space="preserve"> </w:t>
            </w:r>
            <w:r w:rsidRPr="0052292B">
              <w:rPr>
                <w:b/>
                <w:sz w:val="28"/>
                <w:szCs w:val="28"/>
              </w:rPr>
              <w:t>Сюжетно-ролевая игра: «Больница»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Цель: развивать умение играть в ролевые игры.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Игры со строительным материалом: </w:t>
            </w:r>
            <w:r w:rsidRPr="0052292B">
              <w:rPr>
                <w:sz w:val="28"/>
                <w:szCs w:val="28"/>
              </w:rPr>
              <w:t>«Дом»: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</w:rPr>
              <w:t>Цель: формировать умение строить постройки, задумывать смысл.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Конструктор, кубики, материал для больницы</w:t>
            </w:r>
          </w:p>
        </w:tc>
        <w:tc>
          <w:tcPr>
            <w:tcW w:w="1843" w:type="dxa"/>
            <w:vMerge w:val="restart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Благотворительная ярмарка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«Дары осени»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родителями. </w:t>
            </w: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дежурство, поручения,  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Назначение дежурных по группе, питанию.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словесные  поручения детям.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утренняя гимнастика,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Утренняя гимнастика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: развивать физические качества детей, обогащать двигательный опыт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Личный показ упражнений детям.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Мячи, мешочки с песком.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завтрак,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культуру поведения за столом.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Утренний круг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эмоциональный настрой на весь день – « Задать тон». Развить навыки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общения, планирования собственной деятельности и </w:t>
            </w:r>
            <w:proofErr w:type="spell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т.п</w:t>
            </w:r>
            <w:proofErr w:type="spell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).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навыки культурного общения (приветствия, комплименты и т.п.. Учить  объяснять свое эмоциональное состояние.</w:t>
            </w:r>
            <w:proofErr w:type="gramEnd"/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Игрушка; графические символы, отражающие эмоциональное настроение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ООД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1.Рисование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Тема:</w:t>
            </w:r>
            <w:r w:rsidRPr="0052292B">
              <w:rPr>
                <w:b/>
                <w:sz w:val="28"/>
                <w:szCs w:val="28"/>
              </w:rPr>
              <w:t xml:space="preserve"> «Любимый овощ»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  <w:u w:val="single"/>
              </w:rPr>
              <w:t>Цель:</w:t>
            </w:r>
            <w:r w:rsidRPr="0052292B">
              <w:rPr>
                <w:sz w:val="28"/>
                <w:szCs w:val="28"/>
              </w:rPr>
              <w:t xml:space="preserve"> Развивать умение выбирать любимый овощ, рисовать его.</w:t>
            </w:r>
          </w:p>
          <w:p w:rsidR="0052292B" w:rsidRPr="0052292B" w:rsidRDefault="0052292B" w:rsidP="00EF0B04">
            <w:pPr>
              <w:rPr>
                <w:sz w:val="28"/>
                <w:szCs w:val="28"/>
                <w:u w:val="single"/>
              </w:rPr>
            </w:pPr>
            <w:r w:rsidRPr="0052292B">
              <w:rPr>
                <w:sz w:val="28"/>
                <w:szCs w:val="28"/>
                <w:u w:val="single"/>
              </w:rPr>
              <w:t xml:space="preserve">Ход: 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 организационный момент;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-рассматривание овощей;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lastRenderedPageBreak/>
              <w:t>- выбор овоща;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 рисование овоща;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 выставка работ;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-итог.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ООД: Физическое развитие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Игры, подготовка к прогулке.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Прогулка: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</w:rPr>
              <w:t>«Наблюдения за деревьями»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 xml:space="preserve"> закреплять знания о растениях, их основных частях.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Трудовая деятельность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«уборка территории»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закреплять навыки работы с лопатой, воспитывать настойчивость, самостоятельность.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Закрепление подвижных игр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«Зайка», «Найди себе пару»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развивать ловкость, двигательную активность.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Стихотворение: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Вьется в воздухе листва,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В желтых листьях вся Москва.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У окошка мы сидим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И глядим наружу,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 xml:space="preserve">Шепчут листья: «Улетим», - 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И ныряют в лужу.</w:t>
            </w:r>
          </w:p>
          <w:p w:rsidR="0052292B" w:rsidRPr="0052292B" w:rsidRDefault="0052292B" w:rsidP="00EF0B04">
            <w:pPr>
              <w:tabs>
                <w:tab w:val="left" w:pos="2535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52292B" w:rsidRPr="0052292B" w:rsidRDefault="0052292B" w:rsidP="00EF0B04">
            <w:pPr>
              <w:tabs>
                <w:tab w:val="left" w:pos="253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Лопатки, веники, выносной материал для игр, картинки по сюжету.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праздничном украшении дома на новый год.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Цель: расширять представления детей о праздничных украшениях дома.</w:t>
            </w:r>
          </w:p>
        </w:tc>
        <w:tc>
          <w:tcPr>
            <w:tcW w:w="4229" w:type="dxa"/>
            <w:tcBorders>
              <w:left w:val="single" w:sz="4" w:space="0" w:color="auto"/>
            </w:tcBorders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Беседа том, как правильно чистить зубы.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Цель: формировать культурно-гигиенические навыки.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Зубная паста, зубная щетка.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Подъём</w:t>
            </w: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Оздоровительные и закаливающие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процедуры, КГН, полдник, игры.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Полоскание рта, одевание, уборка спального места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Предметы личной гигиены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rPr>
          <w:trHeight w:val="1527"/>
        </w:trPr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lastRenderedPageBreak/>
              <w:t> </w:t>
            </w: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Вечер: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 w:rsidRPr="0052292B">
              <w:rPr>
                <w:b/>
                <w:sz w:val="28"/>
                <w:szCs w:val="28"/>
              </w:rPr>
              <w:t>худ</w:t>
            </w:r>
            <w:proofErr w:type="gramStart"/>
            <w:r w:rsidRPr="0052292B">
              <w:rPr>
                <w:b/>
                <w:sz w:val="28"/>
                <w:szCs w:val="28"/>
              </w:rPr>
              <w:t>.л</w:t>
            </w:r>
            <w:proofErr w:type="gramEnd"/>
            <w:r w:rsidRPr="0052292B">
              <w:rPr>
                <w:b/>
                <w:sz w:val="28"/>
                <w:szCs w:val="28"/>
              </w:rPr>
              <w:t>ит-ры</w:t>
            </w:r>
            <w:proofErr w:type="spellEnd"/>
            <w:r w:rsidRPr="0052292B">
              <w:rPr>
                <w:sz w:val="28"/>
                <w:szCs w:val="28"/>
              </w:rPr>
              <w:t xml:space="preserve">:  «Телефон» 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Цель: формировать умение внимательно слушать, понимать смысл, отвечать на вопросы.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Игра:  «Я умываюсь».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Цель:  </w:t>
            </w:r>
            <w:r w:rsidRPr="0052292B">
              <w:rPr>
                <w:sz w:val="28"/>
                <w:szCs w:val="28"/>
              </w:rPr>
              <w:t>формировать умение обыгрывать разные ситуации.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Сюжетные картинки. Игровая атрибутика.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rPr>
          <w:trHeight w:val="1527"/>
        </w:trPr>
        <w:tc>
          <w:tcPr>
            <w:tcW w:w="316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Вечерний круг</w:t>
            </w:r>
          </w:p>
        </w:tc>
        <w:tc>
          <w:tcPr>
            <w:tcW w:w="8459" w:type="dxa"/>
            <w:gridSpan w:val="2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Цель: </w:t>
            </w:r>
            <w:r w:rsidRPr="0052292B">
              <w:rPr>
                <w:sz w:val="28"/>
                <w:szCs w:val="28"/>
              </w:rPr>
              <w:t>помочь детям  научиться осознавать и анализировать свои поступки и поступки сверстников; учить детей справедливости, взаимному уважению, умению слушать и понимать друг друга.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Игрушка; графические символы, отражающие эмоциональное настроение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5" w:type="dxa"/>
          </w:tcPr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b/>
                <w:sz w:val="28"/>
                <w:szCs w:val="28"/>
              </w:rPr>
              <w:t>Прогулка:</w:t>
            </w:r>
            <w:r w:rsidRPr="0052292B">
              <w:rPr>
                <w:sz w:val="28"/>
                <w:szCs w:val="28"/>
              </w:rPr>
              <w:t xml:space="preserve">  «Наблюдение за деревьями»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30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Подвижная игра: «Жадный кот»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: развивать двигательную активность, ловкость.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Дидактическое упражнение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 xml:space="preserve"> «Бывает – не бывает»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 xml:space="preserve">  закреплять умение побрить слова в ритм.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6"/>
        <w:gridCol w:w="4229"/>
        <w:gridCol w:w="4229"/>
        <w:gridCol w:w="2835"/>
        <w:gridCol w:w="1843"/>
      </w:tblGrid>
      <w:tr w:rsidR="0052292B" w:rsidRPr="0052292B" w:rsidTr="0052292B">
        <w:tc>
          <w:tcPr>
            <w:tcW w:w="16302" w:type="dxa"/>
            <w:gridSpan w:val="5"/>
          </w:tcPr>
          <w:p w:rsidR="0052292B" w:rsidRPr="0052292B" w:rsidRDefault="0052292B" w:rsidP="00EF0B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20.09.24 год пятница (Григорьева Ю.В)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Тема недели: «Любимые фрукты и овощи» </w:t>
            </w:r>
          </w:p>
          <w:p w:rsidR="0052292B" w:rsidRPr="0052292B" w:rsidRDefault="0052292B" w:rsidP="0052292B">
            <w:pPr>
              <w:pStyle w:val="a3"/>
              <w:ind w:right="25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>формировать представления об овощах, учить их различать.</w:t>
            </w: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Утро: 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игры, индивидуальная работа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 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Дидактическая игра по сенсорному воспитанию: «</w:t>
            </w:r>
            <w:r w:rsidRPr="0052292B">
              <w:rPr>
                <w:sz w:val="28"/>
                <w:szCs w:val="28"/>
              </w:rPr>
              <w:t>Собирание пирамидок»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Инд</w:t>
            </w:r>
            <w:proofErr w:type="gramStart"/>
            <w:r w:rsidRPr="0052292B">
              <w:rPr>
                <w:sz w:val="28"/>
                <w:szCs w:val="28"/>
              </w:rPr>
              <w:t>.р</w:t>
            </w:r>
            <w:proofErr w:type="gramEnd"/>
            <w:r w:rsidRPr="0052292B">
              <w:rPr>
                <w:sz w:val="28"/>
                <w:szCs w:val="28"/>
              </w:rPr>
              <w:t>абота по развитию мелкой моторики «Капустка»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Пирамидки</w:t>
            </w:r>
          </w:p>
        </w:tc>
        <w:tc>
          <w:tcPr>
            <w:tcW w:w="1843" w:type="dxa"/>
            <w:vMerge w:val="restart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 xml:space="preserve">День добрых дел 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«Наши меньшие  друзья!»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родителями.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дежурство, поручения,  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Назначение дежурных по группе, питанию.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словесные  поручения детям.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утренняя гимнастика,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Утренняя гимнастика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: развивать физические качества детей, обогащать двигательный опыт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Личный показ упражнений детям.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Мячи, мешочки с песком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завтрак,</w:t>
            </w:r>
          </w:p>
        </w:tc>
        <w:tc>
          <w:tcPr>
            <w:tcW w:w="8458" w:type="dxa"/>
            <w:gridSpan w:val="2"/>
          </w:tcPr>
          <w:p w:rsidR="0052292B" w:rsidRPr="0052292B" w:rsidRDefault="0052292B" w:rsidP="00EF0B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Формировать культуру поведения за столом.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Утренний круг</w:t>
            </w:r>
          </w:p>
        </w:tc>
        <w:tc>
          <w:tcPr>
            <w:tcW w:w="8458" w:type="dxa"/>
            <w:gridSpan w:val="2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эмоциональный настрой на весь день – « Задать тон». Развить навыки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общения, планирования собственной деятельности и </w:t>
            </w:r>
            <w:proofErr w:type="spell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т.п</w:t>
            </w:r>
            <w:proofErr w:type="spell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).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навыки культурного общения (приветствия, комплименты и т.п.. Учить  объяснять свое эмоциональное состояние.</w:t>
            </w:r>
            <w:proofErr w:type="gramEnd"/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Игрушка; графические символы, отражающие эмоциональное настроение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ООД</w:t>
            </w:r>
          </w:p>
        </w:tc>
        <w:tc>
          <w:tcPr>
            <w:tcW w:w="8458" w:type="dxa"/>
            <w:gridSpan w:val="2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1Лепка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Тема:</w:t>
            </w:r>
            <w:r w:rsidRPr="0052292B">
              <w:rPr>
                <w:b/>
                <w:sz w:val="28"/>
                <w:szCs w:val="28"/>
              </w:rPr>
              <w:t xml:space="preserve"> «Большие и маленькие морковки»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 </w:t>
            </w:r>
            <w:r w:rsidRPr="0052292B">
              <w:rPr>
                <w:sz w:val="28"/>
                <w:szCs w:val="28"/>
                <w:u w:val="single"/>
              </w:rPr>
              <w:t>Цель:</w:t>
            </w:r>
            <w:r w:rsidRPr="0052292B">
              <w:rPr>
                <w:sz w:val="28"/>
                <w:szCs w:val="28"/>
              </w:rPr>
              <w:t xml:space="preserve"> Учить детей лепить предметы удлинённой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  <w:p w:rsidR="0052292B" w:rsidRPr="0052292B" w:rsidRDefault="0052292B" w:rsidP="00EF0B04">
            <w:pPr>
              <w:rPr>
                <w:sz w:val="28"/>
                <w:szCs w:val="28"/>
                <w:u w:val="single"/>
              </w:rPr>
            </w:pPr>
            <w:r w:rsidRPr="0052292B">
              <w:rPr>
                <w:sz w:val="28"/>
                <w:szCs w:val="28"/>
              </w:rPr>
              <w:t xml:space="preserve">Ход: 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lastRenderedPageBreak/>
              <w:t>- организационный момент;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-рассматривание образцов</w:t>
            </w:r>
            <w:proofErr w:type="gramStart"/>
            <w:r w:rsidRPr="0052292B">
              <w:rPr>
                <w:sz w:val="28"/>
                <w:szCs w:val="28"/>
              </w:rPr>
              <w:t xml:space="preserve"> ;</w:t>
            </w:r>
            <w:proofErr w:type="gramEnd"/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 выставка работ;</w:t>
            </w:r>
          </w:p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>-итог.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ООД: Физическое развитие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Игры, подготовка к прогулке.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Прогулка: 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t xml:space="preserve"> «Наблюдение за машинами»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</w:rPr>
              <w:t xml:space="preserve"> продолжать наблюдать за проезжающим транспортом, расширять кругозор.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Трудовая деятельность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«Собирание веток»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закреплять навыки работы с лопатой, воспитывать настойчивость, самостоятельность.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Закрепление подвижных игр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«Зайцы и волк»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Цель: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учить </w:t>
            </w:r>
            <w:proofErr w:type="gramStart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правильно</w:t>
            </w:r>
            <w:proofErr w:type="gramEnd"/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прыгать на двух ногах, слушать текст и выполнять.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Чтение стихотворения: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 xml:space="preserve">В белом бархате деревня – 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И заборы и деревья,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А как ветер нападет,</w:t>
            </w:r>
          </w:p>
          <w:p w:rsidR="0052292B" w:rsidRPr="0052292B" w:rsidRDefault="0052292B" w:rsidP="00EF0B04">
            <w:pPr>
              <w:rPr>
                <w:sz w:val="28"/>
                <w:szCs w:val="28"/>
                <w:lang w:eastAsia="en-US"/>
              </w:rPr>
            </w:pPr>
            <w:r w:rsidRPr="0052292B">
              <w:rPr>
                <w:sz w:val="28"/>
                <w:szCs w:val="28"/>
                <w:lang w:eastAsia="en-US"/>
              </w:rPr>
              <w:t>Этот бархат опадет.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 xml:space="preserve">Лопатки, веники, выносной материал для игр, картинки по сюжету, 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8458" w:type="dxa"/>
            <w:gridSpan w:val="2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о культурно-гигиенических навыках. Мытье рук, лица. 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Подъём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Оздоровительные и закаливающие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процедуры, КГН, полдник, игры.</w:t>
            </w:r>
          </w:p>
        </w:tc>
        <w:tc>
          <w:tcPr>
            <w:tcW w:w="4229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Полоскание рта, одевание, уборка спального места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Предметы личной гигиены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 </w:t>
            </w:r>
            <w:r w:rsidRPr="0052292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Вечер:</w:t>
            </w: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Прогулка 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«Наблюдение за машинами»</w:t>
            </w: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8" w:type="dxa"/>
            <w:gridSpan w:val="2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>КДД: Экскурсия по территории детского сада</w:t>
            </w:r>
          </w:p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sz w:val="28"/>
                <w:szCs w:val="28"/>
              </w:rPr>
              <w:lastRenderedPageBreak/>
              <w:t xml:space="preserve">Цель: Закреплять знания детей </w:t>
            </w:r>
            <w:proofErr w:type="gramStart"/>
            <w:r w:rsidRPr="0052292B">
              <w:rPr>
                <w:sz w:val="28"/>
                <w:szCs w:val="28"/>
              </w:rPr>
              <w:t>о</w:t>
            </w:r>
            <w:proofErr w:type="gramEnd"/>
            <w:r w:rsidRPr="0052292B">
              <w:rPr>
                <w:sz w:val="28"/>
                <w:szCs w:val="28"/>
              </w:rPr>
              <w:t xml:space="preserve"> осеннем времени года.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lastRenderedPageBreak/>
              <w:t>Костюмы</w:t>
            </w:r>
          </w:p>
        </w:tc>
        <w:tc>
          <w:tcPr>
            <w:tcW w:w="1843" w:type="dxa"/>
            <w:vMerge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2B" w:rsidRPr="0052292B" w:rsidTr="0052292B">
        <w:tc>
          <w:tcPr>
            <w:tcW w:w="3166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9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Вечерний круг</w:t>
            </w:r>
          </w:p>
        </w:tc>
        <w:tc>
          <w:tcPr>
            <w:tcW w:w="8458" w:type="dxa"/>
            <w:gridSpan w:val="2"/>
          </w:tcPr>
          <w:p w:rsidR="0052292B" w:rsidRPr="0052292B" w:rsidRDefault="0052292B" w:rsidP="00EF0B04">
            <w:pPr>
              <w:rPr>
                <w:b/>
                <w:sz w:val="28"/>
                <w:szCs w:val="28"/>
              </w:rPr>
            </w:pPr>
            <w:r w:rsidRPr="0052292B">
              <w:rPr>
                <w:b/>
                <w:sz w:val="28"/>
                <w:szCs w:val="28"/>
              </w:rPr>
              <w:t xml:space="preserve">Цель: </w:t>
            </w:r>
            <w:r w:rsidRPr="0052292B">
              <w:rPr>
                <w:sz w:val="28"/>
                <w:szCs w:val="28"/>
              </w:rPr>
              <w:t>помочь детям  научиться осознавать и анализировать свои поступки и поступки сверстников; учить детей справедливости, взаимному уважению, умению слушать и понимать друг друга.</w:t>
            </w:r>
          </w:p>
        </w:tc>
        <w:tc>
          <w:tcPr>
            <w:tcW w:w="2835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92B">
              <w:rPr>
                <w:rFonts w:ascii="Times New Roman" w:hAnsi="Times New Roman"/>
                <w:sz w:val="28"/>
                <w:szCs w:val="28"/>
              </w:rPr>
              <w:t>Игрушка; графические символы, отражающие эмоциональное настроение</w:t>
            </w:r>
          </w:p>
        </w:tc>
        <w:tc>
          <w:tcPr>
            <w:tcW w:w="1843" w:type="dxa"/>
          </w:tcPr>
          <w:p w:rsidR="0052292B" w:rsidRPr="0052292B" w:rsidRDefault="0052292B" w:rsidP="00EF0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C23E56" w:rsidRPr="0052292B" w:rsidRDefault="0052292B">
      <w:pPr>
        <w:rPr>
          <w:sz w:val="28"/>
          <w:szCs w:val="28"/>
        </w:rPr>
      </w:pPr>
    </w:p>
    <w:sectPr w:rsidR="00C23E56" w:rsidRPr="0052292B" w:rsidSect="0052292B">
      <w:pgSz w:w="16838" w:h="11906" w:orient="landscape"/>
      <w:pgMar w:top="170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292B"/>
    <w:rsid w:val="002C1DED"/>
    <w:rsid w:val="0052292B"/>
    <w:rsid w:val="00612401"/>
    <w:rsid w:val="00A0763E"/>
    <w:rsid w:val="00AE12BF"/>
    <w:rsid w:val="00E8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9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229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1396</Words>
  <Characters>7961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2024-10-15T14:34:00Z</dcterms:created>
  <dcterms:modified xsi:type="dcterms:W3CDTF">2024-10-15T14:44:00Z</dcterms:modified>
</cp:coreProperties>
</file>