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BD" w:rsidRPr="008941E7" w:rsidRDefault="008941E7" w:rsidP="008941E7">
      <w:pPr>
        <w:jc w:val="center"/>
        <w:rPr>
          <w:rFonts w:ascii="Times New Roman" w:hAnsi="Times New Roman" w:cs="Times New Roman"/>
          <w:b/>
          <w:sz w:val="24"/>
        </w:rPr>
      </w:pPr>
      <w:r w:rsidRPr="008941E7">
        <w:rPr>
          <w:rFonts w:ascii="Times New Roman" w:hAnsi="Times New Roman" w:cs="Times New Roman"/>
          <w:b/>
          <w:sz w:val="24"/>
        </w:rPr>
        <w:t>Филиал МБОУ «Сахаптинская СОШ» «Сахаптинский детский сад «Сказка»</w:t>
      </w:r>
    </w:p>
    <w:p w:rsidR="00E26FAA" w:rsidRPr="008941E7" w:rsidRDefault="00E26FAA" w:rsidP="008941E7">
      <w:pPr>
        <w:jc w:val="center"/>
        <w:rPr>
          <w:rFonts w:ascii="Times New Roman" w:hAnsi="Times New Roman" w:cs="Times New Roman"/>
          <w:b/>
          <w:sz w:val="24"/>
        </w:rPr>
      </w:pPr>
    </w:p>
    <w:p w:rsidR="00E920F5" w:rsidRDefault="00E920F5" w:rsidP="00F14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433C7">
        <w:rPr>
          <w:rFonts w:ascii="Times New Roman" w:hAnsi="Times New Roman"/>
          <w:b/>
          <w:bCs/>
          <w:color w:val="000000"/>
        </w:rPr>
        <w:t xml:space="preserve">Перечень предписаний (судебных решений) вынесенных в отношении </w:t>
      </w:r>
      <w:r>
        <w:rPr>
          <w:rFonts w:ascii="Times New Roman" w:hAnsi="Times New Roman"/>
          <w:b/>
          <w:bCs/>
          <w:color w:val="000000"/>
        </w:rPr>
        <w:t>филиала МБОУ Сахаптинская СОШ « Сахаптинский детский сад «Сказка»</w:t>
      </w:r>
    </w:p>
    <w:p w:rsidR="00E920F5" w:rsidRPr="00F433C7" w:rsidRDefault="00E920F5" w:rsidP="00E92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3C7">
        <w:rPr>
          <w:rFonts w:ascii="Times New Roman" w:hAnsi="Times New Roman"/>
          <w:b/>
          <w:bCs/>
          <w:color w:val="000000"/>
        </w:rPr>
        <w:t>не устраненных (н</w:t>
      </w:r>
      <w:r>
        <w:rPr>
          <w:rFonts w:ascii="Times New Roman" w:hAnsi="Times New Roman"/>
          <w:b/>
          <w:bCs/>
          <w:color w:val="000000"/>
        </w:rPr>
        <w:t xml:space="preserve">е исполненных)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558"/>
        <w:gridCol w:w="1701"/>
        <w:gridCol w:w="1985"/>
      </w:tblGrid>
      <w:tr w:rsidR="00E26FAA" w:rsidRPr="00F433C7" w:rsidTr="00520AF3">
        <w:trPr>
          <w:trHeight w:val="1289"/>
        </w:trPr>
        <w:tc>
          <w:tcPr>
            <w:tcW w:w="851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предписания (судебного</w:t>
            </w:r>
            <w:r w:rsidRPr="00F4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решения), с указанием объектов и требуемых</w:t>
            </w:r>
          </w:p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видов работ (оказания услуг)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26FAA" w:rsidRPr="00F433C7" w:rsidRDefault="00E26FAA" w:rsidP="00E26F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Срок устранения</w:t>
            </w:r>
          </w:p>
          <w:p w:rsidR="00E26FAA" w:rsidRPr="00F433C7" w:rsidRDefault="00E26FAA" w:rsidP="00E26F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C7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AA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E26FAA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26FAA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E26FAA" w:rsidRPr="004755C0" w:rsidRDefault="00E26FAA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E26FAA" w:rsidRPr="00BD5C17" w:rsidRDefault="00E26FAA" w:rsidP="00894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 раздевальных младшей, средней, старшей групп (или в отдельном помещении) не предусмотрены условия для сушки верх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ней одежды и обуви детей</w:t>
            </w:r>
          </w:p>
        </w:tc>
        <w:tc>
          <w:tcPr>
            <w:tcW w:w="1558" w:type="dxa"/>
            <w:shd w:val="clear" w:color="auto" w:fill="FFFFFF"/>
          </w:tcPr>
          <w:p w:rsidR="00E26FAA" w:rsidRPr="00BD5C17" w:rsidRDefault="00E26FAA" w:rsidP="006D66D6">
            <w:pPr>
              <w:rPr>
                <w:rFonts w:ascii="Times New Roman" w:hAnsi="Times New Roman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E26FAA" w:rsidRPr="00BD5C17" w:rsidRDefault="00E26FAA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1985" w:type="dxa"/>
            <w:shd w:val="clear" w:color="auto" w:fill="FFFFFF"/>
          </w:tcPr>
          <w:p w:rsidR="00E26FAA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сушильных шкафа</w:t>
            </w:r>
            <w:r w:rsidR="0089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41E7" w:rsidRDefault="008941E7" w:rsidP="00894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не рабочая в связи с сокращением групп</w:t>
            </w:r>
          </w:p>
          <w:p w:rsidR="008941E7" w:rsidRPr="00F433C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FAA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E26FAA" w:rsidRDefault="00E26FAA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E26FAA" w:rsidRPr="004755C0" w:rsidRDefault="00E26FAA" w:rsidP="008941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</w:rPr>
              <w:t>теневые навесы для детей дошкольного воз</w:t>
            </w:r>
            <w:r>
              <w:rPr>
                <w:i/>
                <w:iCs/>
                <w:sz w:val="26"/>
                <w:szCs w:val="26"/>
              </w:rPr>
              <w:softHyphen/>
              <w:t xml:space="preserve">раста (младшей, средней, старшей групп) не ограждены с трех сторон, высота ограждения составляет 1, 26 м. (при норме не менее 1,5 м.), (фактически ограждение выполнено с 2-х сторон); </w:t>
            </w:r>
          </w:p>
        </w:tc>
        <w:tc>
          <w:tcPr>
            <w:tcW w:w="1558" w:type="dxa"/>
            <w:shd w:val="clear" w:color="auto" w:fill="FFFFFF"/>
          </w:tcPr>
          <w:p w:rsidR="00E26FAA" w:rsidRDefault="00E26FAA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E26FAA" w:rsidRPr="00BD5C17" w:rsidRDefault="00E26FAA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E26FAA" w:rsidRPr="00F433C7" w:rsidRDefault="00E26FAA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8941E7" w:rsidRPr="00E26FAA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инженерно- технические мероприятия по защите здания от грызунов не включают проведение мероприятий по устранению трещин (отверстий) в фунда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менте (фактически нарушена целостность отмостков здания, имеются дыры, разрушения);</w:t>
            </w:r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8941E7" w:rsidRPr="00F433C7" w:rsidRDefault="008941E7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FAA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E26FAA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E26FAA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отделка полов в старшей группе (прием</w:t>
            </w:r>
            <w:r>
              <w:rPr>
                <w:i/>
                <w:iCs/>
                <w:sz w:val="26"/>
                <w:szCs w:val="26"/>
              </w:rPr>
              <w:softHyphen/>
              <w:t>ной, групповой), младшей группе (групповой), буфетной, медицинском ка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бинете, не допускающая (не гладкая, труднодоступная) обработку влажным 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способом с использованием моющих и дезинфицирующих средств (швы между листами линолеума не примыкают друг к другу, имеются множественные дефекты, механические повреждения линоле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ума), в буфетной младшей группы дощатые полы имеют дефекты, от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верстия</w:t>
            </w:r>
            <w:proofErr w:type="gramEnd"/>
          </w:p>
        </w:tc>
        <w:tc>
          <w:tcPr>
            <w:tcW w:w="1558" w:type="dxa"/>
            <w:shd w:val="clear" w:color="auto" w:fill="FFFFFF"/>
          </w:tcPr>
          <w:p w:rsidR="00E26FAA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E26FAA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E26FAA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не рабочая в связи с сокращением групп</w:t>
            </w:r>
          </w:p>
          <w:p w:rsidR="00520AF3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FFFFFF"/>
          </w:tcPr>
          <w:p w:rsidR="00520AF3" w:rsidRPr="00BD5C1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iCs/>
                <w:sz w:val="26"/>
                <w:szCs w:val="26"/>
              </w:rPr>
              <w:t xml:space="preserve">полы </w:t>
            </w:r>
            <w:proofErr w:type="gramStart"/>
            <w:r>
              <w:rPr>
                <w:i/>
                <w:iCs/>
                <w:sz w:val="26"/>
                <w:szCs w:val="26"/>
              </w:rPr>
              <w:t>в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iCs/>
                <w:sz w:val="26"/>
                <w:szCs w:val="26"/>
              </w:rPr>
              <w:t>туалетных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средней, младшей групп, прачечной, горячем цехе пищеблока имеют разрушения метлахской плитки, не допускающие обработку пола влажным способом с использованием моющих и дезинфицирующих растворов;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</w:t>
            </w:r>
            <w:r w:rsidR="00E920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FFFFFF"/>
          </w:tcPr>
          <w:p w:rsidR="008941E7" w:rsidRPr="004755C0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стены в туалетных старшей, младшей групп, прачечной имеют участки, не облицованные глазурован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ной плиткой для проведения влажной обработки с применением мою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щ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их и дезинфекционных средств;</w:t>
            </w:r>
            <w:proofErr w:type="gramEnd"/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C320AE" w:rsidRDefault="00C320AE" w:rsidP="00C32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не рабочая в связи с сокращением групп</w:t>
            </w:r>
          </w:p>
          <w:p w:rsidR="00C320AE" w:rsidRPr="00F433C7" w:rsidRDefault="00C320AE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FFFF"/>
          </w:tcPr>
          <w:p w:rsidR="008941E7" w:rsidRPr="004755C0" w:rsidRDefault="008941E7" w:rsidP="00520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стены, потолок туалетной, групповой старшей группы, туалетных средней, младшей групп, изо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ляторе, горячем цехе пищеблока не гладкие, имеют нарушения целостно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сти, разрушения, дефекты оштукатуренных поверхностей, следы подте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ков не допускающие обработку влажным способом с применением мою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щ</w:t>
            </w:r>
            <w:r w:rsidRPr="004755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их и дезинфицирующих средств</w:t>
            </w:r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C320AE" w:rsidRDefault="00C320AE" w:rsidP="00C32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не рабочая в связи с сокращением групп</w:t>
            </w:r>
          </w:p>
          <w:p w:rsidR="00C320AE" w:rsidRPr="00F433C7" w:rsidRDefault="00C320AE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FFFFFF"/>
          </w:tcPr>
          <w:p w:rsidR="008941E7" w:rsidRPr="004755C0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</w:rPr>
              <w:t>потолок в помещении с повышенной влаж</w:t>
            </w:r>
            <w:r>
              <w:rPr>
                <w:i/>
                <w:iCs/>
                <w:sz w:val="26"/>
                <w:szCs w:val="26"/>
              </w:rPr>
              <w:softHyphen/>
              <w:t xml:space="preserve">ностью </w:t>
            </w:r>
            <w:r>
              <w:rPr>
                <w:i/>
                <w:iCs/>
                <w:sz w:val="26"/>
                <w:szCs w:val="26"/>
              </w:rPr>
              <w:lastRenderedPageBreak/>
              <w:t xml:space="preserve">воздуха - </w:t>
            </w:r>
            <w:proofErr w:type="spellStart"/>
            <w:r>
              <w:rPr>
                <w:i/>
                <w:iCs/>
                <w:sz w:val="26"/>
                <w:szCs w:val="26"/>
              </w:rPr>
              <w:t>постирочной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не окрашен влагостойкими материалами (фактически потолок имеет известковое окрашивание)</w:t>
            </w:r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8941E7" w:rsidRPr="00F433C7" w:rsidRDefault="008941E7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</w:rPr>
              <w:t>моечные раковины в буфетных не оборудованы гибким шлангом с душе</w:t>
            </w:r>
            <w:r>
              <w:rPr>
                <w:i/>
                <w:iCs/>
                <w:sz w:val="26"/>
                <w:szCs w:val="26"/>
              </w:rPr>
              <w:softHyphen/>
              <w:t>вой насадкой)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Приобретены краны с гибким шлангом и душевой насадкой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отделка шкафа для хранения сто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ловой посуды в буфетной младшей группы не позволяет проведение ежедневной уборки влажным способом с применением моющих средств, генеральной уборки 1 раз в месяц с применением моющих и дезинфици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рующих средств;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 шкаф для хранения столовой посуды</w:t>
            </w: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FFFFFF"/>
          </w:tcPr>
          <w:p w:rsidR="008941E7" w:rsidRPr="004755C0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осветительные приборы (потолочные лю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минесцентные лампы) в прачечной не имеют пылевлагонепроницаемой за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щитной арматуры;</w:t>
            </w:r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8941E7" w:rsidRPr="00F433C7" w:rsidRDefault="008941E7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1E7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8941E7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FFFFFF"/>
          </w:tcPr>
          <w:p w:rsidR="008941E7" w:rsidRPr="004755C0" w:rsidRDefault="008941E7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</w:rPr>
              <w:t>помещение п</w:t>
            </w:r>
            <w:proofErr w:type="gramStart"/>
            <w:r>
              <w:rPr>
                <w:i/>
                <w:iCs/>
                <w:sz w:val="26"/>
                <w:szCs w:val="26"/>
              </w:rPr>
              <w:t>о-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стирочной не оборудовано </w:t>
            </w:r>
            <w:proofErr w:type="spellStart"/>
            <w:r>
              <w:rPr>
                <w:i/>
                <w:iCs/>
                <w:sz w:val="26"/>
                <w:szCs w:val="26"/>
              </w:rPr>
              <w:t>общеобменной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приточно-вытяжной вентиля</w:t>
            </w:r>
            <w:r>
              <w:rPr>
                <w:i/>
                <w:iCs/>
                <w:sz w:val="26"/>
                <w:szCs w:val="26"/>
              </w:rPr>
              <w:softHyphen/>
              <w:t>цией с механическим побуждением для удаления избыточной влаги</w:t>
            </w:r>
          </w:p>
        </w:tc>
        <w:tc>
          <w:tcPr>
            <w:tcW w:w="1558" w:type="dxa"/>
            <w:shd w:val="clear" w:color="auto" w:fill="FFFFFF"/>
          </w:tcPr>
          <w:p w:rsidR="008941E7" w:rsidRDefault="008941E7" w:rsidP="000212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5C1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8941E7" w:rsidRPr="00BD5C17" w:rsidRDefault="008941E7" w:rsidP="0002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985" w:type="dxa"/>
            <w:shd w:val="clear" w:color="auto" w:fill="FFFFFF"/>
          </w:tcPr>
          <w:p w:rsidR="008941E7" w:rsidRPr="00F433C7" w:rsidRDefault="008941E7" w:rsidP="0002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Style w:val="0pt"/>
                <w:rFonts w:eastAsiaTheme="minorHAnsi"/>
              </w:rPr>
              <w:t>стиральная и гладильная располагается в одном помещении, где проводится стирка грязного белья и глажение чистого, т.е. пересечение потоков чистого и грязного белья (при норме помещения стиральной и гладильной смежные), а входы (окна приема-выдачи) для сдачи грязного и получения чистого белья должны быть раздельными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глажения и выдачи чистого белья выделено отдельное помещение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</w:rPr>
              <w:t xml:space="preserve">на пищеблок </w:t>
            </w:r>
            <w:proofErr w:type="gramStart"/>
            <w:r>
              <w:rPr>
                <w:i/>
                <w:iCs/>
                <w:sz w:val="26"/>
                <w:szCs w:val="26"/>
              </w:rPr>
              <w:t>работающий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на по</w:t>
            </w:r>
            <w:r>
              <w:rPr>
                <w:i/>
                <w:iCs/>
                <w:sz w:val="26"/>
                <w:szCs w:val="26"/>
              </w:rPr>
              <w:softHyphen/>
              <w:t xml:space="preserve">луфабрикатах не поступают мытые и/или </w:t>
            </w:r>
            <w:r>
              <w:rPr>
                <w:i/>
                <w:iCs/>
                <w:sz w:val="26"/>
                <w:szCs w:val="26"/>
              </w:rPr>
              <w:lastRenderedPageBreak/>
              <w:t>очищенные овощи (фактически грязные овощи поступают со склада в горячий цех пищеблока грязные, с землей, моются в горячем цехе - зоне сырой продукции);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E85641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складском помещении установлена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раковина для мытья грязных овощей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shd w:val="clear" w:color="auto" w:fill="FFFFFF"/>
          </w:tcPr>
          <w:p w:rsidR="00520AF3" w:rsidRDefault="00520AF3" w:rsidP="00520AF3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складское помещение для хранения сыпучих продуктов не оборудовано прибором для измерения температуры и влажности воздуха;</w:t>
            </w:r>
          </w:p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 гидрометр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FFFFFF"/>
          </w:tcPr>
          <w:p w:rsidR="00520AF3" w:rsidRP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20AF3">
              <w:rPr>
                <w:i/>
                <w:color w:val="000000"/>
              </w:rPr>
              <w:t>стол, предназначенный для пищевых продуктов («Г/</w:t>
            </w:r>
            <w:proofErr w:type="gramStart"/>
            <w:r w:rsidRPr="00520AF3">
              <w:rPr>
                <w:i/>
                <w:color w:val="000000"/>
              </w:rPr>
              <w:t>П</w:t>
            </w:r>
            <w:proofErr w:type="gramEnd"/>
            <w:r w:rsidRPr="00520AF3">
              <w:rPr>
                <w:i/>
                <w:color w:val="000000"/>
              </w:rPr>
              <w:t>» готовая продукция) не цельнометаллический (фактически используется стол с пластиковым покрытием);</w:t>
            </w:r>
          </w:p>
        </w:tc>
        <w:tc>
          <w:tcPr>
            <w:tcW w:w="1558" w:type="dxa"/>
            <w:shd w:val="clear" w:color="auto" w:fill="FFFFFF"/>
          </w:tcPr>
          <w:p w:rsidR="00520AF3" w:rsidRDefault="00E920F5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E920F5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E920F5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 цельнометаллический стол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FFFFFF"/>
          </w:tcPr>
          <w:p w:rsidR="00520AF3" w:rsidRPr="00520AF3" w:rsidRDefault="00520AF3" w:rsidP="00520AF3">
            <w:pPr>
              <w:pStyle w:val="2"/>
              <w:shd w:val="clear" w:color="auto" w:fill="auto"/>
              <w:tabs>
                <w:tab w:val="left" w:pos="1179"/>
              </w:tabs>
              <w:spacing w:after="0" w:line="317" w:lineRule="exact"/>
              <w:ind w:right="40"/>
              <w:jc w:val="both"/>
            </w:pPr>
            <w:r>
              <w:rPr>
                <w:rStyle w:val="0pt"/>
              </w:rPr>
              <w:t xml:space="preserve"> не используются </w:t>
            </w:r>
            <w:proofErr w:type="gramStart"/>
            <w:r>
              <w:rPr>
                <w:rStyle w:val="0pt"/>
              </w:rPr>
              <w:t>дуршлаги</w:t>
            </w:r>
            <w:proofErr w:type="gramEnd"/>
            <w:r>
              <w:rPr>
                <w:rStyle w:val="0pt"/>
              </w:rPr>
              <w:t xml:space="preserve"> и сетки для по</w:t>
            </w:r>
            <w:r>
              <w:rPr>
                <w:rStyle w:val="0pt"/>
              </w:rPr>
              <w:softHyphen/>
              <w:t>вторного промывания в проточной питьевой воде очищенных овощей не мене 5 минут небольшими партиями;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FFFFFF"/>
          </w:tcPr>
          <w:p w:rsidR="00520AF3" w:rsidRP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20AF3">
              <w:rPr>
                <w:i/>
                <w:color w:val="000000"/>
                <w:sz w:val="25"/>
                <w:szCs w:val="25"/>
              </w:rPr>
              <w:t>не правильный питьевой режим (фактически воду из под крана наливают в чайники, которая хранится в течени</w:t>
            </w:r>
            <w:proofErr w:type="gramStart"/>
            <w:r w:rsidRPr="00520AF3">
              <w:rPr>
                <w:i/>
                <w:color w:val="000000"/>
                <w:sz w:val="25"/>
                <w:szCs w:val="25"/>
              </w:rPr>
              <w:t>и</w:t>
            </w:r>
            <w:proofErr w:type="gramEnd"/>
            <w:r w:rsidRPr="00520AF3">
              <w:rPr>
                <w:i/>
                <w:color w:val="000000"/>
                <w:sz w:val="25"/>
                <w:szCs w:val="25"/>
              </w:rPr>
              <w:t xml:space="preserve"> дня, воду не кипятят, отсутствует график смены воды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FFFFFF"/>
          </w:tcPr>
          <w:p w:rsidR="00520AF3" w:rsidRP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20AF3">
              <w:rPr>
                <w:i/>
                <w:color w:val="000000"/>
                <w:sz w:val="25"/>
                <w:szCs w:val="25"/>
              </w:rPr>
              <w:t>выразившиеся в том, что результат лабораторных испы</w:t>
            </w:r>
            <w:r w:rsidRPr="00520AF3">
              <w:rPr>
                <w:i/>
                <w:color w:val="000000"/>
                <w:sz w:val="25"/>
                <w:szCs w:val="25"/>
              </w:rPr>
              <w:softHyphen/>
              <w:t>таний пробы III блюда</w:t>
            </w:r>
            <w:r w:rsidRPr="00520AF3">
              <w:rPr>
                <w:rStyle w:val="60pt"/>
                <w:rFonts w:eastAsiaTheme="minorHAnsi"/>
                <w:i w:val="0"/>
              </w:rPr>
              <w:t xml:space="preserve"> - </w:t>
            </w:r>
            <w:r w:rsidRPr="00520AF3">
              <w:rPr>
                <w:i/>
                <w:color w:val="000000"/>
                <w:sz w:val="25"/>
                <w:szCs w:val="25"/>
              </w:rPr>
              <w:t xml:space="preserve">компот из сухофруктов на содержание </w:t>
            </w:r>
            <w:proofErr w:type="gramStart"/>
            <w:r w:rsidRPr="00520AF3">
              <w:rPr>
                <w:i/>
                <w:color w:val="000000"/>
                <w:sz w:val="25"/>
                <w:szCs w:val="25"/>
              </w:rPr>
              <w:t>С-</w:t>
            </w:r>
            <w:proofErr w:type="gramEnd"/>
            <w:r w:rsidRPr="00520AF3">
              <w:rPr>
                <w:i/>
                <w:color w:val="000000"/>
                <w:sz w:val="25"/>
                <w:szCs w:val="25"/>
              </w:rPr>
              <w:t xml:space="preserve"> витамина не соответствует гигиеническому нормативу (35-50 мг. на порцию);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04.10.2021.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8941E7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Style w:val="0pt"/>
                <w:rFonts w:eastAsiaTheme="minorHAnsi"/>
              </w:rPr>
              <w:t>производство готовых блюд осу</w:t>
            </w:r>
            <w:r>
              <w:rPr>
                <w:rStyle w:val="0pt"/>
                <w:rFonts w:eastAsiaTheme="minorHAnsi"/>
              </w:rPr>
              <w:softHyphen/>
              <w:t>ществляется не в соответствии с технологическими картами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исправлено</w:t>
            </w:r>
          </w:p>
        </w:tc>
        <w:tc>
          <w:tcPr>
            <w:tcW w:w="1985" w:type="dxa"/>
            <w:shd w:val="clear" w:color="auto" w:fill="FFFFFF"/>
          </w:tcPr>
          <w:p w:rsidR="00520AF3" w:rsidRPr="00F433C7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61" w:type="dxa"/>
            <w:shd w:val="clear" w:color="auto" w:fill="FFFFFF"/>
          </w:tcPr>
          <w:p w:rsidR="00520AF3" w:rsidRPr="004755C0" w:rsidRDefault="00520AF3" w:rsidP="00520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измеренные уровни искусственной 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освещенности в старшей группе «Солнечные зайчики» игровой комнате, в средней группе «Улыбка» игровой комнате не соответствуют гигиениче</w:t>
            </w:r>
            <w:r w:rsidRPr="00AB5F7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ским нормативам. (200 люкс);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FFFFFF"/>
          </w:tcPr>
          <w:p w:rsidR="00520AF3" w:rsidRDefault="00520AF3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20AF3" w:rsidRPr="00BD5C17" w:rsidRDefault="00520AF3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исправлено</w:t>
            </w:r>
          </w:p>
        </w:tc>
        <w:tc>
          <w:tcPr>
            <w:tcW w:w="1985" w:type="dxa"/>
            <w:shd w:val="clear" w:color="auto" w:fill="FFFFFF"/>
          </w:tcPr>
          <w:p w:rsidR="00520AF3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средней группе улыбка заменены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осветительные приборы</w:t>
            </w:r>
          </w:p>
          <w:p w:rsidR="008941E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  <w:p w:rsidR="008941E7" w:rsidRPr="00F433C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«Солнечные зайчики» не рабочая в связи с сокращением групп</w:t>
            </w:r>
          </w:p>
        </w:tc>
      </w:tr>
      <w:tr w:rsidR="00520AF3" w:rsidRPr="00F433C7" w:rsidTr="00520AF3">
        <w:trPr>
          <w:trHeight w:val="330"/>
        </w:trPr>
        <w:tc>
          <w:tcPr>
            <w:tcW w:w="851" w:type="dxa"/>
            <w:shd w:val="clear" w:color="auto" w:fill="FFFFFF"/>
          </w:tcPr>
          <w:p w:rsidR="00520AF3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FFFFFF"/>
          </w:tcPr>
          <w:p w:rsidR="00520AF3" w:rsidRPr="00AB5F7C" w:rsidRDefault="00520AF3" w:rsidP="006D66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Style w:val="0pt"/>
                <w:rFonts w:eastAsiaTheme="minorHAnsi"/>
              </w:rPr>
              <w:t>фактические уровни относительной влажности воздуха в 1-ой младшей группе «Пчелки», игровой комнате, старшей группе «Солнечные зайчики» игровой комнате, средней группе «Улыбка» игровой комнате, (в центре помещения, и 0,5 м.* от наружной стены) не соответствуют гигиеническим нормативам (40-60%.)</w:t>
            </w:r>
          </w:p>
        </w:tc>
        <w:tc>
          <w:tcPr>
            <w:tcW w:w="1558" w:type="dxa"/>
            <w:shd w:val="clear" w:color="auto" w:fill="FFFFFF"/>
          </w:tcPr>
          <w:p w:rsidR="00520AF3" w:rsidRDefault="008941E7" w:rsidP="006D66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shd w:val="clear" w:color="auto" w:fill="FFFFFF"/>
          </w:tcPr>
          <w:p w:rsidR="00520AF3" w:rsidRDefault="008941E7" w:rsidP="006D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исправлено</w:t>
            </w:r>
          </w:p>
        </w:tc>
        <w:tc>
          <w:tcPr>
            <w:tcW w:w="1985" w:type="dxa"/>
            <w:shd w:val="clear" w:color="auto" w:fill="FFFFFF"/>
          </w:tcPr>
          <w:p w:rsidR="00520AF3" w:rsidRDefault="00520AF3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«Солнечные зайчики» не рабочая в связи с сокращением групп</w:t>
            </w:r>
          </w:p>
          <w:p w:rsidR="008941E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41E7" w:rsidRDefault="008941E7" w:rsidP="006D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</w:p>
        </w:tc>
      </w:tr>
    </w:tbl>
    <w:p w:rsidR="00E26FAA" w:rsidRDefault="00E26FAA"/>
    <w:sectPr w:rsidR="00E26FAA" w:rsidSect="00C320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897"/>
    <w:multiLevelType w:val="multilevel"/>
    <w:tmpl w:val="1A4EA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A"/>
    <w:rsid w:val="000013A2"/>
    <w:rsid w:val="000022E1"/>
    <w:rsid w:val="00005332"/>
    <w:rsid w:val="00010E9A"/>
    <w:rsid w:val="00012BED"/>
    <w:rsid w:val="00012F72"/>
    <w:rsid w:val="00016775"/>
    <w:rsid w:val="00041479"/>
    <w:rsid w:val="000436D9"/>
    <w:rsid w:val="00051956"/>
    <w:rsid w:val="00053AA3"/>
    <w:rsid w:val="000604DC"/>
    <w:rsid w:val="000656C0"/>
    <w:rsid w:val="00070879"/>
    <w:rsid w:val="00072609"/>
    <w:rsid w:val="00085934"/>
    <w:rsid w:val="000936DB"/>
    <w:rsid w:val="00094841"/>
    <w:rsid w:val="000A2122"/>
    <w:rsid w:val="000A2D25"/>
    <w:rsid w:val="000A4F2A"/>
    <w:rsid w:val="000A6721"/>
    <w:rsid w:val="000A6DFD"/>
    <w:rsid w:val="000B1859"/>
    <w:rsid w:val="000B4691"/>
    <w:rsid w:val="000C0124"/>
    <w:rsid w:val="000C2706"/>
    <w:rsid w:val="000C34DF"/>
    <w:rsid w:val="000E18D0"/>
    <w:rsid w:val="000E4044"/>
    <w:rsid w:val="000E766A"/>
    <w:rsid w:val="000F0257"/>
    <w:rsid w:val="000F34C2"/>
    <w:rsid w:val="000F498E"/>
    <w:rsid w:val="0010563B"/>
    <w:rsid w:val="001241E1"/>
    <w:rsid w:val="0012458C"/>
    <w:rsid w:val="00124A29"/>
    <w:rsid w:val="00133EFA"/>
    <w:rsid w:val="00145BF6"/>
    <w:rsid w:val="001559D5"/>
    <w:rsid w:val="0016035E"/>
    <w:rsid w:val="00161E0A"/>
    <w:rsid w:val="00164C0B"/>
    <w:rsid w:val="00167783"/>
    <w:rsid w:val="001722C0"/>
    <w:rsid w:val="00172B90"/>
    <w:rsid w:val="00175FF1"/>
    <w:rsid w:val="00176784"/>
    <w:rsid w:val="00180373"/>
    <w:rsid w:val="00191C76"/>
    <w:rsid w:val="0019344F"/>
    <w:rsid w:val="001A2D5A"/>
    <w:rsid w:val="001A569C"/>
    <w:rsid w:val="001B0406"/>
    <w:rsid w:val="001C1BCF"/>
    <w:rsid w:val="001C3FFD"/>
    <w:rsid w:val="001D3B8F"/>
    <w:rsid w:val="001D4B02"/>
    <w:rsid w:val="001D7A70"/>
    <w:rsid w:val="001E0C8F"/>
    <w:rsid w:val="001E1C5E"/>
    <w:rsid w:val="001E57C1"/>
    <w:rsid w:val="00201449"/>
    <w:rsid w:val="0020221F"/>
    <w:rsid w:val="00205822"/>
    <w:rsid w:val="002206AC"/>
    <w:rsid w:val="00224F5F"/>
    <w:rsid w:val="00235111"/>
    <w:rsid w:val="00241B6D"/>
    <w:rsid w:val="00244228"/>
    <w:rsid w:val="00247217"/>
    <w:rsid w:val="00256AAD"/>
    <w:rsid w:val="002613A2"/>
    <w:rsid w:val="00262C7C"/>
    <w:rsid w:val="0027094E"/>
    <w:rsid w:val="0027112B"/>
    <w:rsid w:val="002714B9"/>
    <w:rsid w:val="002753F1"/>
    <w:rsid w:val="00276CA6"/>
    <w:rsid w:val="00283955"/>
    <w:rsid w:val="00284947"/>
    <w:rsid w:val="002903EF"/>
    <w:rsid w:val="002A3F45"/>
    <w:rsid w:val="002A4ABD"/>
    <w:rsid w:val="002B03F5"/>
    <w:rsid w:val="002B2EEC"/>
    <w:rsid w:val="002B54BD"/>
    <w:rsid w:val="002B5A14"/>
    <w:rsid w:val="002B64C9"/>
    <w:rsid w:val="002C1531"/>
    <w:rsid w:val="002C20F7"/>
    <w:rsid w:val="002C4571"/>
    <w:rsid w:val="002C5240"/>
    <w:rsid w:val="002C5D48"/>
    <w:rsid w:val="002D5462"/>
    <w:rsid w:val="002D7A6E"/>
    <w:rsid w:val="002E0B5D"/>
    <w:rsid w:val="002E0CEA"/>
    <w:rsid w:val="002E70E1"/>
    <w:rsid w:val="002F2A37"/>
    <w:rsid w:val="002F619C"/>
    <w:rsid w:val="002F6492"/>
    <w:rsid w:val="003038AE"/>
    <w:rsid w:val="00304D7C"/>
    <w:rsid w:val="00317A68"/>
    <w:rsid w:val="00327E44"/>
    <w:rsid w:val="003327F5"/>
    <w:rsid w:val="00334D45"/>
    <w:rsid w:val="003366B7"/>
    <w:rsid w:val="0034212F"/>
    <w:rsid w:val="00344AE4"/>
    <w:rsid w:val="00350240"/>
    <w:rsid w:val="00355E07"/>
    <w:rsid w:val="0035780D"/>
    <w:rsid w:val="003578A1"/>
    <w:rsid w:val="003604DB"/>
    <w:rsid w:val="0036192C"/>
    <w:rsid w:val="00372777"/>
    <w:rsid w:val="00383CED"/>
    <w:rsid w:val="0038641C"/>
    <w:rsid w:val="0039073D"/>
    <w:rsid w:val="0039716B"/>
    <w:rsid w:val="003A52CC"/>
    <w:rsid w:val="003B1A8E"/>
    <w:rsid w:val="003B653D"/>
    <w:rsid w:val="003B71E1"/>
    <w:rsid w:val="003C0DC0"/>
    <w:rsid w:val="003C5788"/>
    <w:rsid w:val="003D2357"/>
    <w:rsid w:val="003D499C"/>
    <w:rsid w:val="003D4C81"/>
    <w:rsid w:val="003E076A"/>
    <w:rsid w:val="003E2D1F"/>
    <w:rsid w:val="003E3262"/>
    <w:rsid w:val="003E330E"/>
    <w:rsid w:val="003F29B4"/>
    <w:rsid w:val="003F435C"/>
    <w:rsid w:val="003F6A98"/>
    <w:rsid w:val="0040188A"/>
    <w:rsid w:val="00412A2A"/>
    <w:rsid w:val="0041525E"/>
    <w:rsid w:val="00416F61"/>
    <w:rsid w:val="0041736D"/>
    <w:rsid w:val="00417488"/>
    <w:rsid w:val="00417FB6"/>
    <w:rsid w:val="00420490"/>
    <w:rsid w:val="004211FF"/>
    <w:rsid w:val="00424416"/>
    <w:rsid w:val="00424E20"/>
    <w:rsid w:val="00427EC3"/>
    <w:rsid w:val="00437F5D"/>
    <w:rsid w:val="00444FEA"/>
    <w:rsid w:val="00450F8B"/>
    <w:rsid w:val="00453FE3"/>
    <w:rsid w:val="004556C2"/>
    <w:rsid w:val="00466A81"/>
    <w:rsid w:val="00476147"/>
    <w:rsid w:val="004776EF"/>
    <w:rsid w:val="00490A92"/>
    <w:rsid w:val="00496BB3"/>
    <w:rsid w:val="00497158"/>
    <w:rsid w:val="004A5042"/>
    <w:rsid w:val="004A6F06"/>
    <w:rsid w:val="004D1548"/>
    <w:rsid w:val="004D22FF"/>
    <w:rsid w:val="004E6F36"/>
    <w:rsid w:val="004F402B"/>
    <w:rsid w:val="004F524F"/>
    <w:rsid w:val="004F72E9"/>
    <w:rsid w:val="00512D8E"/>
    <w:rsid w:val="0051332B"/>
    <w:rsid w:val="00513A3C"/>
    <w:rsid w:val="005204DB"/>
    <w:rsid w:val="00520AF3"/>
    <w:rsid w:val="005214C6"/>
    <w:rsid w:val="00525257"/>
    <w:rsid w:val="0053043D"/>
    <w:rsid w:val="00531665"/>
    <w:rsid w:val="00532EC2"/>
    <w:rsid w:val="0053748E"/>
    <w:rsid w:val="005408F9"/>
    <w:rsid w:val="00542B3A"/>
    <w:rsid w:val="0054548A"/>
    <w:rsid w:val="005520CA"/>
    <w:rsid w:val="00554878"/>
    <w:rsid w:val="00566C9C"/>
    <w:rsid w:val="00570254"/>
    <w:rsid w:val="005752E8"/>
    <w:rsid w:val="005A0D4E"/>
    <w:rsid w:val="005A73E7"/>
    <w:rsid w:val="005B0D4E"/>
    <w:rsid w:val="005B222E"/>
    <w:rsid w:val="005B4622"/>
    <w:rsid w:val="005B50A1"/>
    <w:rsid w:val="005C3E4E"/>
    <w:rsid w:val="005C6AC3"/>
    <w:rsid w:val="005D221F"/>
    <w:rsid w:val="005D2FD8"/>
    <w:rsid w:val="005D4342"/>
    <w:rsid w:val="005D4EB2"/>
    <w:rsid w:val="005E4978"/>
    <w:rsid w:val="005E7043"/>
    <w:rsid w:val="005F1709"/>
    <w:rsid w:val="00600561"/>
    <w:rsid w:val="00604FAA"/>
    <w:rsid w:val="0060506C"/>
    <w:rsid w:val="00622E4D"/>
    <w:rsid w:val="00627B27"/>
    <w:rsid w:val="00632003"/>
    <w:rsid w:val="0064064E"/>
    <w:rsid w:val="00643921"/>
    <w:rsid w:val="00646289"/>
    <w:rsid w:val="0065110B"/>
    <w:rsid w:val="00667CAC"/>
    <w:rsid w:val="00671060"/>
    <w:rsid w:val="006727E1"/>
    <w:rsid w:val="0067359F"/>
    <w:rsid w:val="00683DE3"/>
    <w:rsid w:val="00686E66"/>
    <w:rsid w:val="00687D86"/>
    <w:rsid w:val="006B4DDA"/>
    <w:rsid w:val="006B65C2"/>
    <w:rsid w:val="006C1D47"/>
    <w:rsid w:val="006C2F92"/>
    <w:rsid w:val="006C3FA1"/>
    <w:rsid w:val="006E185F"/>
    <w:rsid w:val="006E2C45"/>
    <w:rsid w:val="006E3448"/>
    <w:rsid w:val="006E6FF7"/>
    <w:rsid w:val="006F2498"/>
    <w:rsid w:val="006F3259"/>
    <w:rsid w:val="006F7499"/>
    <w:rsid w:val="00704007"/>
    <w:rsid w:val="00710298"/>
    <w:rsid w:val="00714C6A"/>
    <w:rsid w:val="007261DD"/>
    <w:rsid w:val="007272D6"/>
    <w:rsid w:val="007273A1"/>
    <w:rsid w:val="007317FE"/>
    <w:rsid w:val="00731E84"/>
    <w:rsid w:val="00732A75"/>
    <w:rsid w:val="00734AE0"/>
    <w:rsid w:val="007617F3"/>
    <w:rsid w:val="00770B4F"/>
    <w:rsid w:val="00774E2A"/>
    <w:rsid w:val="00776817"/>
    <w:rsid w:val="007804C7"/>
    <w:rsid w:val="00780EFE"/>
    <w:rsid w:val="0079118A"/>
    <w:rsid w:val="00793762"/>
    <w:rsid w:val="00793CD8"/>
    <w:rsid w:val="00793D16"/>
    <w:rsid w:val="007A6AE0"/>
    <w:rsid w:val="007B587E"/>
    <w:rsid w:val="007B7D91"/>
    <w:rsid w:val="007C08DE"/>
    <w:rsid w:val="007D2A2A"/>
    <w:rsid w:val="007D2CC7"/>
    <w:rsid w:val="007D5A27"/>
    <w:rsid w:val="007D6B7F"/>
    <w:rsid w:val="007F62E1"/>
    <w:rsid w:val="00801276"/>
    <w:rsid w:val="00802427"/>
    <w:rsid w:val="008240AE"/>
    <w:rsid w:val="00835FE8"/>
    <w:rsid w:val="008411EC"/>
    <w:rsid w:val="00845109"/>
    <w:rsid w:val="0085318A"/>
    <w:rsid w:val="00860979"/>
    <w:rsid w:val="008612CF"/>
    <w:rsid w:val="00861C1E"/>
    <w:rsid w:val="00866719"/>
    <w:rsid w:val="0087206E"/>
    <w:rsid w:val="00872479"/>
    <w:rsid w:val="008739EB"/>
    <w:rsid w:val="0087438D"/>
    <w:rsid w:val="00875C82"/>
    <w:rsid w:val="00880657"/>
    <w:rsid w:val="00892B36"/>
    <w:rsid w:val="00893081"/>
    <w:rsid w:val="008941E7"/>
    <w:rsid w:val="008955C2"/>
    <w:rsid w:val="008A0680"/>
    <w:rsid w:val="008A0B0B"/>
    <w:rsid w:val="008A18F4"/>
    <w:rsid w:val="008A25A1"/>
    <w:rsid w:val="008A7CA9"/>
    <w:rsid w:val="008B1527"/>
    <w:rsid w:val="008B2FD4"/>
    <w:rsid w:val="008B46AE"/>
    <w:rsid w:val="008B4E17"/>
    <w:rsid w:val="008B5CC0"/>
    <w:rsid w:val="008B5D69"/>
    <w:rsid w:val="008B7F5B"/>
    <w:rsid w:val="008C000A"/>
    <w:rsid w:val="008C3EEE"/>
    <w:rsid w:val="008C5B61"/>
    <w:rsid w:val="008D1CCE"/>
    <w:rsid w:val="008D450B"/>
    <w:rsid w:val="008D6DEE"/>
    <w:rsid w:val="008E1B0F"/>
    <w:rsid w:val="008E421C"/>
    <w:rsid w:val="008F2280"/>
    <w:rsid w:val="008F3A53"/>
    <w:rsid w:val="008F6233"/>
    <w:rsid w:val="008F6E80"/>
    <w:rsid w:val="0090252F"/>
    <w:rsid w:val="009132B3"/>
    <w:rsid w:val="00916C97"/>
    <w:rsid w:val="00920E19"/>
    <w:rsid w:val="00935384"/>
    <w:rsid w:val="00946DCC"/>
    <w:rsid w:val="00947EB9"/>
    <w:rsid w:val="0095318E"/>
    <w:rsid w:val="00961E9C"/>
    <w:rsid w:val="009838B5"/>
    <w:rsid w:val="00990EC1"/>
    <w:rsid w:val="00991B8E"/>
    <w:rsid w:val="00995CA8"/>
    <w:rsid w:val="009A0E63"/>
    <w:rsid w:val="009B06B4"/>
    <w:rsid w:val="009C21C1"/>
    <w:rsid w:val="009C2A4D"/>
    <w:rsid w:val="009C6B09"/>
    <w:rsid w:val="009D1F6B"/>
    <w:rsid w:val="009D46D0"/>
    <w:rsid w:val="009D53CB"/>
    <w:rsid w:val="009D5446"/>
    <w:rsid w:val="009D575D"/>
    <w:rsid w:val="009E2C51"/>
    <w:rsid w:val="009E4F03"/>
    <w:rsid w:val="009F01FF"/>
    <w:rsid w:val="009F1301"/>
    <w:rsid w:val="009F1F95"/>
    <w:rsid w:val="009F30F9"/>
    <w:rsid w:val="00A02DF8"/>
    <w:rsid w:val="00A03E4D"/>
    <w:rsid w:val="00A0771F"/>
    <w:rsid w:val="00A13D21"/>
    <w:rsid w:val="00A24108"/>
    <w:rsid w:val="00A241B3"/>
    <w:rsid w:val="00A3129A"/>
    <w:rsid w:val="00A33AF8"/>
    <w:rsid w:val="00A4141D"/>
    <w:rsid w:val="00A41843"/>
    <w:rsid w:val="00A4671E"/>
    <w:rsid w:val="00A51DBA"/>
    <w:rsid w:val="00A54A57"/>
    <w:rsid w:val="00A616D8"/>
    <w:rsid w:val="00A62213"/>
    <w:rsid w:val="00A67483"/>
    <w:rsid w:val="00A71840"/>
    <w:rsid w:val="00A802FF"/>
    <w:rsid w:val="00A814A9"/>
    <w:rsid w:val="00A81718"/>
    <w:rsid w:val="00A95364"/>
    <w:rsid w:val="00AA46BC"/>
    <w:rsid w:val="00AB0105"/>
    <w:rsid w:val="00AB2C1D"/>
    <w:rsid w:val="00AB7517"/>
    <w:rsid w:val="00AB7C17"/>
    <w:rsid w:val="00AC19DA"/>
    <w:rsid w:val="00AD63DD"/>
    <w:rsid w:val="00AF66BA"/>
    <w:rsid w:val="00AF778B"/>
    <w:rsid w:val="00B00869"/>
    <w:rsid w:val="00B02292"/>
    <w:rsid w:val="00B027E0"/>
    <w:rsid w:val="00B11061"/>
    <w:rsid w:val="00B14247"/>
    <w:rsid w:val="00B14F1A"/>
    <w:rsid w:val="00B31AFE"/>
    <w:rsid w:val="00B331E5"/>
    <w:rsid w:val="00B5654B"/>
    <w:rsid w:val="00B64F01"/>
    <w:rsid w:val="00B70359"/>
    <w:rsid w:val="00B71B15"/>
    <w:rsid w:val="00B75204"/>
    <w:rsid w:val="00B8165B"/>
    <w:rsid w:val="00B93609"/>
    <w:rsid w:val="00B9662B"/>
    <w:rsid w:val="00BA0E31"/>
    <w:rsid w:val="00BA42C8"/>
    <w:rsid w:val="00BA4F07"/>
    <w:rsid w:val="00BA55A4"/>
    <w:rsid w:val="00BA77E1"/>
    <w:rsid w:val="00BB0EED"/>
    <w:rsid w:val="00BB2312"/>
    <w:rsid w:val="00BB242E"/>
    <w:rsid w:val="00BB2CE4"/>
    <w:rsid w:val="00BC31D0"/>
    <w:rsid w:val="00BC3FC8"/>
    <w:rsid w:val="00BC5CE9"/>
    <w:rsid w:val="00BD0F01"/>
    <w:rsid w:val="00BD0FBD"/>
    <w:rsid w:val="00BD1B7B"/>
    <w:rsid w:val="00BD3EAC"/>
    <w:rsid w:val="00BD5DFF"/>
    <w:rsid w:val="00BD6072"/>
    <w:rsid w:val="00BE38BA"/>
    <w:rsid w:val="00BF4E52"/>
    <w:rsid w:val="00C04BAC"/>
    <w:rsid w:val="00C07CE6"/>
    <w:rsid w:val="00C111C8"/>
    <w:rsid w:val="00C21251"/>
    <w:rsid w:val="00C3037D"/>
    <w:rsid w:val="00C320AE"/>
    <w:rsid w:val="00C36088"/>
    <w:rsid w:val="00C4485B"/>
    <w:rsid w:val="00C47644"/>
    <w:rsid w:val="00C50C91"/>
    <w:rsid w:val="00C51CBD"/>
    <w:rsid w:val="00C54E43"/>
    <w:rsid w:val="00C62191"/>
    <w:rsid w:val="00C62846"/>
    <w:rsid w:val="00C62FB5"/>
    <w:rsid w:val="00C742B7"/>
    <w:rsid w:val="00C743B4"/>
    <w:rsid w:val="00C7475D"/>
    <w:rsid w:val="00C76427"/>
    <w:rsid w:val="00C77A8D"/>
    <w:rsid w:val="00C8183D"/>
    <w:rsid w:val="00C921C9"/>
    <w:rsid w:val="00C97B6B"/>
    <w:rsid w:val="00CA1734"/>
    <w:rsid w:val="00CA6B6B"/>
    <w:rsid w:val="00CB311E"/>
    <w:rsid w:val="00CB7B9F"/>
    <w:rsid w:val="00CC0475"/>
    <w:rsid w:val="00CC2040"/>
    <w:rsid w:val="00CC67A3"/>
    <w:rsid w:val="00CC722A"/>
    <w:rsid w:val="00CD36A3"/>
    <w:rsid w:val="00CD3F61"/>
    <w:rsid w:val="00CD5115"/>
    <w:rsid w:val="00CD544D"/>
    <w:rsid w:val="00CE15BC"/>
    <w:rsid w:val="00CE5779"/>
    <w:rsid w:val="00CF3D45"/>
    <w:rsid w:val="00D02948"/>
    <w:rsid w:val="00D04702"/>
    <w:rsid w:val="00D04E70"/>
    <w:rsid w:val="00D07386"/>
    <w:rsid w:val="00D122E1"/>
    <w:rsid w:val="00D13518"/>
    <w:rsid w:val="00D34409"/>
    <w:rsid w:val="00D36647"/>
    <w:rsid w:val="00D4239B"/>
    <w:rsid w:val="00D47735"/>
    <w:rsid w:val="00D47978"/>
    <w:rsid w:val="00D47ED8"/>
    <w:rsid w:val="00D50E3C"/>
    <w:rsid w:val="00D52C69"/>
    <w:rsid w:val="00D557A4"/>
    <w:rsid w:val="00D55EEF"/>
    <w:rsid w:val="00D6104F"/>
    <w:rsid w:val="00D6686C"/>
    <w:rsid w:val="00D707DF"/>
    <w:rsid w:val="00D73652"/>
    <w:rsid w:val="00D75F09"/>
    <w:rsid w:val="00D76A0E"/>
    <w:rsid w:val="00D8209A"/>
    <w:rsid w:val="00D871DA"/>
    <w:rsid w:val="00D94FA7"/>
    <w:rsid w:val="00DA0D68"/>
    <w:rsid w:val="00DA639F"/>
    <w:rsid w:val="00DA71F3"/>
    <w:rsid w:val="00DB085C"/>
    <w:rsid w:val="00DB0F3A"/>
    <w:rsid w:val="00DD33CB"/>
    <w:rsid w:val="00DD6A77"/>
    <w:rsid w:val="00DE03B8"/>
    <w:rsid w:val="00DF05EA"/>
    <w:rsid w:val="00E00B53"/>
    <w:rsid w:val="00E139A1"/>
    <w:rsid w:val="00E17459"/>
    <w:rsid w:val="00E23F18"/>
    <w:rsid w:val="00E26FAA"/>
    <w:rsid w:val="00E32F2C"/>
    <w:rsid w:val="00E41F31"/>
    <w:rsid w:val="00E42CD6"/>
    <w:rsid w:val="00E44EA8"/>
    <w:rsid w:val="00E53247"/>
    <w:rsid w:val="00E533C3"/>
    <w:rsid w:val="00E545D1"/>
    <w:rsid w:val="00E60B73"/>
    <w:rsid w:val="00E64A18"/>
    <w:rsid w:val="00E72D74"/>
    <w:rsid w:val="00E7599B"/>
    <w:rsid w:val="00E7750C"/>
    <w:rsid w:val="00E77D5A"/>
    <w:rsid w:val="00E80067"/>
    <w:rsid w:val="00E80CF4"/>
    <w:rsid w:val="00E85641"/>
    <w:rsid w:val="00E863A2"/>
    <w:rsid w:val="00E86BB6"/>
    <w:rsid w:val="00E91752"/>
    <w:rsid w:val="00E91B02"/>
    <w:rsid w:val="00E920F5"/>
    <w:rsid w:val="00EA0574"/>
    <w:rsid w:val="00EA0844"/>
    <w:rsid w:val="00EB4762"/>
    <w:rsid w:val="00EB61CF"/>
    <w:rsid w:val="00EC1883"/>
    <w:rsid w:val="00EC4C06"/>
    <w:rsid w:val="00EC7BF3"/>
    <w:rsid w:val="00ED0079"/>
    <w:rsid w:val="00ED3215"/>
    <w:rsid w:val="00ED4454"/>
    <w:rsid w:val="00EE3E62"/>
    <w:rsid w:val="00EF3E97"/>
    <w:rsid w:val="00EF7ED9"/>
    <w:rsid w:val="00F00DAB"/>
    <w:rsid w:val="00F02753"/>
    <w:rsid w:val="00F12295"/>
    <w:rsid w:val="00F14CE1"/>
    <w:rsid w:val="00F24138"/>
    <w:rsid w:val="00F32BC8"/>
    <w:rsid w:val="00F36F80"/>
    <w:rsid w:val="00F40EDD"/>
    <w:rsid w:val="00F4580E"/>
    <w:rsid w:val="00F46F11"/>
    <w:rsid w:val="00F518C8"/>
    <w:rsid w:val="00F54995"/>
    <w:rsid w:val="00F57A4F"/>
    <w:rsid w:val="00F83686"/>
    <w:rsid w:val="00F86D37"/>
    <w:rsid w:val="00F87F85"/>
    <w:rsid w:val="00F9034A"/>
    <w:rsid w:val="00F91154"/>
    <w:rsid w:val="00F91406"/>
    <w:rsid w:val="00FA7D76"/>
    <w:rsid w:val="00FB1495"/>
    <w:rsid w:val="00FB22EB"/>
    <w:rsid w:val="00FB5BEC"/>
    <w:rsid w:val="00FC13D2"/>
    <w:rsid w:val="00FC316E"/>
    <w:rsid w:val="00FC537A"/>
    <w:rsid w:val="00FD1279"/>
    <w:rsid w:val="00FD2294"/>
    <w:rsid w:val="00FE34AF"/>
    <w:rsid w:val="00FE3C6F"/>
    <w:rsid w:val="00FF2A6A"/>
    <w:rsid w:val="00FF33A7"/>
    <w:rsid w:val="00FF381B"/>
    <w:rsid w:val="00FF6D3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52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2"/>
    <w:rsid w:val="00520AF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20AF3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0pt">
    <w:name w:val="Основной текст (6) + Не курсив;Интервал 0 pt"/>
    <w:basedOn w:val="a0"/>
    <w:rsid w:val="0052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52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2"/>
    <w:rsid w:val="00520AF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20AF3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0pt">
    <w:name w:val="Основной текст (6) + Не курсив;Интервал 0 pt"/>
    <w:basedOn w:val="a0"/>
    <w:rsid w:val="0052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2021-09-21T07:50:00Z</dcterms:created>
  <dcterms:modified xsi:type="dcterms:W3CDTF">2022-04-01T02:42:00Z</dcterms:modified>
</cp:coreProperties>
</file>