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F2" w:rsidRPr="006A187D" w:rsidRDefault="003E0FF2" w:rsidP="006A1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родительского собрания в средней группе </w:t>
      </w:r>
      <w:r w:rsidR="002F5B82" w:rsidRPr="006A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МКДОУ </w:t>
      </w:r>
      <w:proofErr w:type="spellStart"/>
      <w:r w:rsidR="002F5B82" w:rsidRPr="006A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Сахаптинский</w:t>
      </w:r>
      <w:proofErr w:type="spellEnd"/>
      <w:r w:rsidR="002F5B82" w:rsidRPr="006A1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 «Сказка» на тему: «Начало учебного года».</w:t>
      </w:r>
    </w:p>
    <w:p w:rsidR="002F5B82" w:rsidRPr="00A6416B" w:rsidRDefault="002F5B82" w:rsidP="002F5B82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Автор: </w:t>
      </w:r>
      <w:proofErr w:type="spellStart"/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Сердюкова</w:t>
      </w:r>
      <w:proofErr w:type="spellEnd"/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Н.Н.</w:t>
      </w:r>
    </w:p>
    <w:p w:rsidR="002F5B82" w:rsidRPr="00A6416B" w:rsidRDefault="002F5B82" w:rsidP="003E0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FF2" w:rsidRPr="00A6416B" w:rsidRDefault="002F5B8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3E0FF2"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3E0FF2"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3E0FF2" w:rsidRPr="00A6416B" w:rsidRDefault="002F5B8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="003E0FF2"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3E0FF2"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рассмотреть возрастные и индивидуальные особенности детей 4-5 лет; познакомить родителей с задачами и особенностями образовательной работы, задачами дошкольного учреждения на новый учебный год; обновить анкетные данные семей воспитанников; научить родителей наблюдать за ребенком, изучать его, видеть успехи и неудачи, стараться помочь ему развиваться в его собственном темпе; активизировать работу по развитию речи детей.</w:t>
      </w:r>
      <w:proofErr w:type="gramEnd"/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встреча-путешествие.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воспитатели, родители.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проведения: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1.Вступительная часть.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2.Поздравление родителей с началом учебного года.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3.Выборы нового состава родительского комитета.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4.Педагогический всеобуч «Ребенок 4-5 лет».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5.Особенности образовательного процесса в средней группе.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6.Ознакомление р</w:t>
      </w:r>
      <w:r w:rsidR="002F5B82"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с целями и задачами МКДОУ</w:t>
      </w: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новый учебный год.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7.Памятка для родителей «Психологические особенности детей среднего дошкольного возраста».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Коротко о разном.</w:t>
      </w:r>
    </w:p>
    <w:p w:rsidR="003E0FF2" w:rsidRPr="00A6416B" w:rsidRDefault="003E0FF2" w:rsidP="002F5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2F5B82" w:rsidRPr="00A6416B" w:rsidRDefault="002F5B82" w:rsidP="002F5B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Подготовительный этап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выставок (детские рисунки, </w:t>
      </w:r>
      <w:proofErr w:type="spell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</w:t>
      </w:r>
      <w:r w:rsidR="002F5B82"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околлаж</w:t>
      </w:r>
      <w:proofErr w:type="spellEnd"/>
      <w:r w:rsidR="002F5B82"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я провел лето!</w:t>
      </w: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благодарственных писем семьям, принявшие активное участие в подготовке группы к началу учебного года. Предварительное анкет</w:t>
      </w:r>
      <w:r w:rsidR="0043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родителей.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листов с названиями совместных педагогических и творческих проектов, которые будут реализованы в новом учебном году.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Организационный этап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заходят, рассаживаются произвольно.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музыка, помогающая снять усталость, настраивающая на совместную работу. Столы расположены полукругом. На центральной стене — выставки, плакат с темой собрания.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изучают содержание программы родительского собрания и материалы представленных выставок.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Вступительная часть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Звучит торжественная музыка.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уважаемые родители! Мы очень рады видеть вас в нашей уютной группе! Вот и прошёл ещё один учебный год, наши дети выросли и стали на год взрослее, им сейчас 4 года. Они перешли в среднюю группу детского сада! Давайте передадим им свои пожелания.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«Пожелание»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встают в круг, воспитатель пускает по кругу бубен.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катись, веселый бубен,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Быстро-быстро по рукам.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веселый бубен,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пожелание скажет нам.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пожелания мы передадим детям, но вы сами не забывайте говорить своим детям добрые слова поддержки.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Уже пролетел сентябрь — первый учебный месяц</w:t>
      </w:r>
      <w:proofErr w:type="gram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быстро промчалось и  лето. А как вы его провели, мы сейчас узнаем с помощью упражнений...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Вариант 1. Упражнение «Как мы провели лето»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те, кто, ходил со своим ребенком на рыбалку.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те, кто купался в море (плавал вместе с ребенком, загорал на пляже).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у чьих детей от загара сгорела спина.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кто читал детям книги.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кто купил своему ребенку мяч (или любой другой предмет для двигательной активности).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чьи дети помогали родителям на огороде (в цветнике).    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... чей ребенок научился чему-нибудь новому и т. п.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2. Упражнение «Каким я увиде</w:t>
      </w:r>
      <w:proofErr w:type="gram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своего ребенка летом?»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     Он внимательный: помог мне нести сумку с дачи.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ласковый: охотно целует, обнимает меня; жалеет </w:t>
      </w:r>
      <w:proofErr w:type="gram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 </w:t>
      </w:r>
      <w:proofErr w:type="spell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кормит у бабушки кур, козочку.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наблюдательный: всегда заметит, когда распускается цветок, заходит солнце или появляется тучка.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веселый: любит петь, никогда не хнычет по пустякам.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трудолюбивый: может долго поливать грядку, делает дело до конца.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мой любимый: я люблю его всякого и очень хочу, чтобы его любили все.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Да, я вижу, вы приятно и с пользой для детей провели лето. Значит, вы замечательные родители!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кто из вас этим летом совершил морское путешествие на теплоходе, катере, яхте? А хотите отправиться в круиз прямо сейчас?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Итак, сегодня мы — дети, педагоги и родители - отправляемся в круиз по океану Знаний (показывает на плакат), которое продлится еще не один год, а конечный пункт нашего путешествия — это, конечно же, Школа.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отправиться в такое длительное плавание, нам необходимо надежное, оборудованное и красивое плавательное средство. Это наш детский сад и </w:t>
      </w: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наша группа (предметно-развивающая среда, без нее невозможно полноценное всестороннее развитие наших детей). Кто же помог качественно подготовить нашу группу к новому учебному году?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IV.Поздравление</w:t>
      </w:r>
      <w:proofErr w:type="spell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с началом учебного года.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благодарственных писем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вручают благодарственные письма за помощь в проведении ремонтных работ и подготовке группы к началу учебного года.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А как можно отправиться в плавание без надежной команды?! Предлагаю выбрать родительский комитет группы, который будет заниматься вместе с воспитателями организацией всех наших совместных проектов.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Выборы нового состава родительского комитета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родительского комитета группы регламентируется документом «Положение о родительском комитете муниципального</w:t>
      </w:r>
      <w:r w:rsidR="002F5B82"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казенного</w:t>
      </w: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образовательного учреждения».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родительского комитета;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родительского комитета (его правая рука);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родительского собрания;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голоса подсчитываются, оглашаются результаты, проходит обсуждение персонального состава родительского комитета группы. Прямым голосованием родительский комитет утверждается.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любой команде очень важны понимание, добрые отношения, взаимопомощь и взаимоуважение. Условиями </w:t>
      </w:r>
      <w:proofErr w:type="spellStart"/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ap</w:t>
      </w:r>
      <w:proofErr w:type="gramEnd"/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моничных</w:t>
      </w:r>
      <w:proofErr w:type="spellEnd"/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отношений детей и родителей, детей и педагогов, педагогов и родителей является умение уступать друг другу, взаимная терпимость.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Педагогический всеобуч </w:t>
      </w: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«Возрастные особенности детей средней группы»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Каждый ребёнок развивается </w:t>
      </w:r>
      <w:proofErr w:type="gram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каждого свой путь и темп развития. Но всё же есть нечто общее, что позволяет охарактеризовать, их возрастные особенности.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Четырёхлетние дети обожают путешествовать. Совершайте с ними прогулки за пределы двора, площадки. В тёплое время года можно устраивать маленькие походы и пикники. Расширяйте опыт ребёнка за счёт экскурсий. Водите его смотреть на здания архитектуры, памятники, красивые уголки природы. Водите к водоёмам, рассказывайте об обитателях. Расширяйте представления детей о труде взрослых. Проводите экскурсии на стройки, магазины, салоны красоты, сбербанк, на почту и т.д</w:t>
      </w: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Поэтому важно заботиться о том, чтобы его опыт был как можно более разнообразным.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5 годам кругозор ребёнка расширяется не только в ходе практических наблюдений и экспериментирования, но и через рассказ.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Уделяйте достаточно времени познавательным беседам с детьми. Начинайте читать не только художественную литературу, но и познавательную литературу. Благодаря вашим рассказам, просмотру познавательных передач ребёнок открывается от мира. Дети также с удовольствием слушают истории из жизни родителей.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Четырёхлетний ребёнок часто задаёт вопрос «ПОЧЕМУ».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Отвечая на вопросы ребёнка, не пускайтесь в научные </w:t>
      </w:r>
      <w:proofErr w:type="spell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обьяснения</w:t>
      </w:r>
      <w:proofErr w:type="spell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постарайтесь сформулировать мысль как можно проще.</w:t>
      </w:r>
      <w:proofErr w:type="gram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вопрос откуда взялась молния, достаточно ответить «Тучи столкнулись друг с другом», а иногда можно предоставить ребёнку самому подумать над своим вопросом. Внимательно выслушивайте все детские рассуждения, в этом возрасте важна не правильность вывода, а само стремление малыша рассуждать.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и рассказывайте детям сказки. После чтения сказки обязательно выделите с детьми хорошие и плохие поступки героев.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этого возраста обожают наряжаться и переодеваться. Предоставляйте дома как можно больше вещей для </w:t>
      </w:r>
      <w:proofErr w:type="spell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творческих выступлений детей.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реакции в этом возрасте становятся более уравновешенными. Ребёнок не так быстро утомляется, становиться более психически вынослив. В целом 4х летний ребёнок – жизнерадостный, который пребывает в хорошем расположении духа.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Сверстник становиться интересен как партнёр по играм. Ребёнок </w:t>
      </w:r>
      <w:proofErr w:type="gram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страдает если с ним никто не хочет</w:t>
      </w:r>
      <w:proofErr w:type="gram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играть. Дети играют небольшими группами от 2  до 5 человек. Таким образом, появляются первые друзья.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Работая совместно с </w:t>
      </w:r>
      <w:proofErr w:type="gramStart"/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вами</w:t>
      </w:r>
      <w:proofErr w:type="gramEnd"/>
      <w:r w:rsidRPr="00A64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мы добьёмся больших успехов.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VII.Особенности</w:t>
      </w:r>
      <w:proofErr w:type="spellEnd"/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 в средней группе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Сообщение воспитателя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занятий), о дополнительном образовании (кружки).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Обратная связь с родителями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задают интересующие их вопросы, высказывай предложения по улучшению качества образовательного процесса.  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X. Заполнение родителями анкеты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заполняют анкету семьи, куда вносят все изменения, произошедшие за текущий период (изменения фамилий, адрес телефонов, места работы и т. п.). Родители получают распечатанный список воспитателей (Ф.И.О., контактные телефоны, время проведения консультаций)</w:t>
      </w:r>
    </w:p>
    <w:p w:rsidR="003E0FF2" w:rsidRPr="00A6416B" w:rsidRDefault="003E0FF2" w:rsidP="003E0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XI. Заключительная часть</w:t>
      </w:r>
    </w:p>
    <w:p w:rsidR="0005567D" w:rsidRPr="00A6416B" w:rsidRDefault="003E0FF2" w:rsidP="0005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 Путешествие в страну Знаний продолжается. Желаем вам успехов, интересных открытий, веселых игр и настоящих друзей! Только вперед!</w:t>
      </w:r>
      <w:r w:rsidR="0005567D"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567D" w:rsidRPr="00A6416B" w:rsidRDefault="0005567D" w:rsidP="0005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67D" w:rsidRPr="00A6416B" w:rsidRDefault="0005567D" w:rsidP="0005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67D" w:rsidRPr="00A6416B" w:rsidRDefault="0005567D" w:rsidP="0005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56A" w:rsidRPr="00A6416B">
        <w:rPr>
          <w:rFonts w:ascii="Times New Roman" w:hAnsi="Times New Roman" w:cs="Times New Roman"/>
          <w:sz w:val="28"/>
          <w:szCs w:val="28"/>
        </w:rPr>
        <w:fldChar w:fldCharType="begin"/>
      </w:r>
      <w:r w:rsidR="002F5B82" w:rsidRPr="00A6416B">
        <w:rPr>
          <w:rFonts w:ascii="Times New Roman" w:hAnsi="Times New Roman" w:cs="Times New Roman"/>
          <w:sz w:val="28"/>
          <w:szCs w:val="28"/>
        </w:rPr>
        <w:instrText xml:space="preserve"> HYPERLINK "https://nsportal.ru/" \o "На главную" </w:instrText>
      </w:r>
      <w:r w:rsidR="0028256A" w:rsidRPr="00A6416B">
        <w:rPr>
          <w:rFonts w:ascii="Times New Roman" w:hAnsi="Times New Roman" w:cs="Times New Roman"/>
          <w:sz w:val="28"/>
          <w:szCs w:val="28"/>
        </w:rPr>
        <w:fldChar w:fldCharType="separate"/>
      </w:r>
      <w:r w:rsidR="002F5B82" w:rsidRPr="00A6416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 </w:t>
      </w:r>
      <w:r w:rsidRPr="00A6416B">
        <w:rPr>
          <w:rFonts w:ascii="Times New Roman" w:hAnsi="Times New Roman" w:cs="Times New Roman"/>
          <w:b/>
          <w:sz w:val="28"/>
          <w:szCs w:val="28"/>
        </w:rPr>
        <w:t>Методы и приемы, используемые  в мероприятии по активизации взрослых:</w:t>
      </w:r>
      <w:r w:rsidRPr="00A6416B">
        <w:rPr>
          <w:rFonts w:ascii="Times New Roman" w:hAnsi="Times New Roman" w:cs="Times New Roman"/>
          <w:sz w:val="28"/>
          <w:szCs w:val="28"/>
        </w:rPr>
        <w:t xml:space="preserve"> Игры, </w:t>
      </w:r>
      <w:r w:rsidR="00125D4F" w:rsidRPr="00A6416B">
        <w:rPr>
          <w:rFonts w:ascii="Times New Roman" w:hAnsi="Times New Roman" w:cs="Times New Roman"/>
          <w:sz w:val="28"/>
          <w:szCs w:val="28"/>
        </w:rPr>
        <w:t xml:space="preserve">тренинги, </w:t>
      </w:r>
      <w:r w:rsidRPr="00A6416B">
        <w:rPr>
          <w:rFonts w:ascii="Times New Roman" w:hAnsi="Times New Roman" w:cs="Times New Roman"/>
          <w:sz w:val="28"/>
          <w:szCs w:val="28"/>
        </w:rPr>
        <w:t>упражнения на сплочение,</w:t>
      </w:r>
      <w:r w:rsidR="00A41EB4" w:rsidRPr="00A6416B">
        <w:rPr>
          <w:rFonts w:ascii="Times New Roman" w:hAnsi="Times New Roman" w:cs="Times New Roman"/>
          <w:sz w:val="28"/>
          <w:szCs w:val="28"/>
        </w:rPr>
        <w:t xml:space="preserve"> </w:t>
      </w:r>
      <w:r w:rsidR="00B040A5" w:rsidRPr="00A6416B">
        <w:rPr>
          <w:rFonts w:ascii="Times New Roman" w:hAnsi="Times New Roman" w:cs="Times New Roman"/>
          <w:sz w:val="28"/>
          <w:szCs w:val="28"/>
        </w:rPr>
        <w:t xml:space="preserve">вопросы к родителям, </w:t>
      </w:r>
      <w:r w:rsidR="00A41EB4" w:rsidRPr="00A6416B">
        <w:rPr>
          <w:rFonts w:ascii="Times New Roman" w:hAnsi="Times New Roman" w:cs="Times New Roman"/>
          <w:sz w:val="28"/>
          <w:szCs w:val="28"/>
        </w:rPr>
        <w:t xml:space="preserve">обмен мнениями между родителями по поводу детских рисунков «Как я </w:t>
      </w:r>
      <w:r w:rsidR="00A41EB4" w:rsidRPr="00A6416B">
        <w:rPr>
          <w:rFonts w:ascii="Times New Roman" w:hAnsi="Times New Roman" w:cs="Times New Roman"/>
          <w:sz w:val="28"/>
          <w:szCs w:val="28"/>
        </w:rPr>
        <w:lastRenderedPageBreak/>
        <w:t>провел лето!»,</w:t>
      </w:r>
      <w:r w:rsidR="00125D4F" w:rsidRPr="00A6416B">
        <w:rPr>
          <w:rFonts w:ascii="Times New Roman" w:hAnsi="Times New Roman" w:cs="Times New Roman"/>
          <w:sz w:val="28"/>
          <w:szCs w:val="28"/>
        </w:rPr>
        <w:t xml:space="preserve"> </w:t>
      </w:r>
      <w:r w:rsidR="00A41EB4" w:rsidRPr="00A6416B">
        <w:rPr>
          <w:rFonts w:ascii="Times New Roman" w:hAnsi="Times New Roman" w:cs="Times New Roman"/>
          <w:sz w:val="28"/>
          <w:szCs w:val="28"/>
        </w:rPr>
        <w:t>обращение к опыту семейного воспитания родителей,</w:t>
      </w:r>
      <w:r w:rsidR="00B040A5" w:rsidRPr="00A6416B">
        <w:rPr>
          <w:rFonts w:ascii="Times New Roman" w:hAnsi="Times New Roman" w:cs="Times New Roman"/>
          <w:sz w:val="28"/>
          <w:szCs w:val="28"/>
        </w:rPr>
        <w:t xml:space="preserve"> анализ ситуаций.</w:t>
      </w:r>
    </w:p>
    <w:p w:rsidR="003E0FF2" w:rsidRPr="00A6416B" w:rsidRDefault="00A41EB4" w:rsidP="0005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16B">
        <w:rPr>
          <w:rFonts w:ascii="Times New Roman" w:hAnsi="Times New Roman" w:cs="Times New Roman"/>
          <w:b/>
          <w:sz w:val="28"/>
          <w:szCs w:val="28"/>
        </w:rPr>
        <w:t>Ссылки:</w:t>
      </w:r>
      <w:r w:rsidR="0005567D" w:rsidRPr="00A641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5B82" w:rsidRPr="00A6416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nsportal.ru</w:t>
      </w:r>
      <w:proofErr w:type="spellEnd"/>
      <w:r w:rsidR="0028256A" w:rsidRPr="00A6416B">
        <w:rPr>
          <w:rFonts w:ascii="Times New Roman" w:hAnsi="Times New Roman" w:cs="Times New Roman"/>
          <w:sz w:val="28"/>
          <w:szCs w:val="28"/>
        </w:rPr>
        <w:fldChar w:fldCharType="end"/>
      </w:r>
      <w:r w:rsidR="0005567D" w:rsidRPr="00A6416B">
        <w:rPr>
          <w:rFonts w:ascii="Times New Roman" w:hAnsi="Times New Roman" w:cs="Times New Roman"/>
          <w:sz w:val="28"/>
          <w:szCs w:val="28"/>
        </w:rPr>
        <w:t xml:space="preserve">, </w:t>
      </w:r>
      <w:r w:rsidR="0005567D" w:rsidRPr="00A6416B">
        <w:rPr>
          <w:rFonts w:ascii="Times New Roman" w:hAnsi="Times New Roman" w:cs="Times New Roman"/>
          <w:sz w:val="28"/>
          <w:szCs w:val="28"/>
          <w:lang w:val="en-US"/>
        </w:rPr>
        <w:t>MAAM</w:t>
      </w:r>
      <w:r w:rsidR="0005567D" w:rsidRPr="00A64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5567D" w:rsidRPr="00A64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00E7B" w:rsidRPr="00A6416B" w:rsidRDefault="00500E7B" w:rsidP="000556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7B" w:rsidRPr="00A6416B" w:rsidRDefault="00500E7B" w:rsidP="000556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7D" w:rsidRPr="00A6416B" w:rsidRDefault="0005567D" w:rsidP="00500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6B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FA75CC" w:rsidRPr="00FA75CC" w:rsidRDefault="00FA75CC" w:rsidP="00500E7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A75CC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Т.С.Комаровой, М.А.Васильевой «Программа от рождения до школы»</w:t>
      </w:r>
      <w:r w:rsidRPr="00FA75CC">
        <w:rPr>
          <w:sz w:val="24"/>
          <w:szCs w:val="24"/>
        </w:rPr>
        <w:t xml:space="preserve"> </w:t>
      </w:r>
      <w:r w:rsidRPr="00FA75CC">
        <w:rPr>
          <w:rFonts w:ascii="Times New Roman" w:eastAsia="Calibri" w:hAnsi="Times New Roman" w:cs="Times New Roman"/>
          <w:sz w:val="24"/>
          <w:szCs w:val="24"/>
        </w:rPr>
        <w:t>М.: МОЗАИКА-СИНТЕЗ, 2016</w:t>
      </w:r>
    </w:p>
    <w:p w:rsidR="00500E7B" w:rsidRPr="00A6416B" w:rsidRDefault="00500E7B" w:rsidP="00500E7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16B">
        <w:rPr>
          <w:rFonts w:ascii="Times New Roman" w:hAnsi="Times New Roman" w:cs="Times New Roman"/>
          <w:sz w:val="28"/>
          <w:szCs w:val="28"/>
        </w:rPr>
        <w:t xml:space="preserve">А.В. Козлова, Р.П. </w:t>
      </w:r>
      <w:proofErr w:type="spellStart"/>
      <w:r w:rsidRPr="00A6416B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A6416B">
        <w:rPr>
          <w:rFonts w:ascii="Times New Roman" w:hAnsi="Times New Roman" w:cs="Times New Roman"/>
          <w:sz w:val="28"/>
          <w:szCs w:val="28"/>
        </w:rPr>
        <w:t xml:space="preserve"> «Работа ДОУ с семьей» Мозаика-Синтез 2012г.</w:t>
      </w:r>
    </w:p>
    <w:p w:rsidR="00500E7B" w:rsidRPr="00A6416B" w:rsidRDefault="00500E7B" w:rsidP="00500E7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16B">
        <w:rPr>
          <w:rFonts w:ascii="Times New Roman" w:hAnsi="Times New Roman" w:cs="Times New Roman"/>
          <w:sz w:val="28"/>
          <w:szCs w:val="28"/>
        </w:rPr>
        <w:t>Е.С. Евдокимова «Педагогическая поддержка семьи в воспитании дошкольника</w:t>
      </w:r>
      <w:r w:rsidRPr="00A641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F6D5C" w:rsidRPr="00A6416B">
        <w:rPr>
          <w:rFonts w:ascii="Times New Roman" w:hAnsi="Times New Roman" w:cs="Times New Roman"/>
          <w:sz w:val="28"/>
          <w:szCs w:val="28"/>
        </w:rPr>
        <w:t>М: «Пр</w:t>
      </w:r>
      <w:r w:rsidRPr="00A6416B">
        <w:rPr>
          <w:rFonts w:ascii="Times New Roman" w:hAnsi="Times New Roman" w:cs="Times New Roman"/>
          <w:sz w:val="28"/>
          <w:szCs w:val="28"/>
        </w:rPr>
        <w:t>освещение</w:t>
      </w:r>
      <w:r w:rsidR="007F6D5C" w:rsidRPr="00A6416B">
        <w:rPr>
          <w:rFonts w:ascii="Times New Roman" w:hAnsi="Times New Roman" w:cs="Times New Roman"/>
          <w:sz w:val="28"/>
          <w:szCs w:val="28"/>
        </w:rPr>
        <w:t>»</w:t>
      </w:r>
      <w:r w:rsidRPr="00A6416B">
        <w:rPr>
          <w:rFonts w:ascii="Times New Roman" w:hAnsi="Times New Roman" w:cs="Times New Roman"/>
          <w:sz w:val="28"/>
          <w:szCs w:val="28"/>
        </w:rPr>
        <w:t xml:space="preserve"> 1990г.</w:t>
      </w:r>
    </w:p>
    <w:p w:rsidR="00500E7B" w:rsidRPr="00A6416B" w:rsidRDefault="00500E7B" w:rsidP="00500E7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16B">
        <w:rPr>
          <w:rFonts w:ascii="Times New Roman" w:hAnsi="Times New Roman" w:cs="Times New Roman"/>
          <w:sz w:val="28"/>
          <w:szCs w:val="28"/>
        </w:rPr>
        <w:t xml:space="preserve">Н.Ф. Виноградова «Воспитателю о работе с семьей» </w:t>
      </w:r>
      <w:r w:rsidR="007F6D5C" w:rsidRPr="00A6416B">
        <w:rPr>
          <w:rFonts w:ascii="Times New Roman" w:hAnsi="Times New Roman" w:cs="Times New Roman"/>
          <w:sz w:val="28"/>
          <w:szCs w:val="28"/>
        </w:rPr>
        <w:t>М: «Пр</w:t>
      </w:r>
      <w:r w:rsidRPr="00A6416B">
        <w:rPr>
          <w:rFonts w:ascii="Times New Roman" w:hAnsi="Times New Roman" w:cs="Times New Roman"/>
          <w:sz w:val="28"/>
          <w:szCs w:val="28"/>
        </w:rPr>
        <w:t xml:space="preserve">освещение </w:t>
      </w:r>
      <w:r w:rsidR="007F6D5C" w:rsidRPr="00A6416B">
        <w:rPr>
          <w:rFonts w:ascii="Times New Roman" w:hAnsi="Times New Roman" w:cs="Times New Roman"/>
          <w:sz w:val="28"/>
          <w:szCs w:val="28"/>
        </w:rPr>
        <w:t>«</w:t>
      </w:r>
      <w:r w:rsidRPr="00A6416B">
        <w:rPr>
          <w:rFonts w:ascii="Times New Roman" w:hAnsi="Times New Roman" w:cs="Times New Roman"/>
          <w:sz w:val="28"/>
          <w:szCs w:val="28"/>
        </w:rPr>
        <w:t>1989г.</w:t>
      </w:r>
    </w:p>
    <w:p w:rsidR="00BF5F5E" w:rsidRPr="00A6416B" w:rsidRDefault="00BF5F5E" w:rsidP="00500E7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416B">
        <w:rPr>
          <w:rFonts w:ascii="Times New Roman" w:hAnsi="Times New Roman" w:cs="Times New Roman"/>
          <w:sz w:val="28"/>
          <w:szCs w:val="28"/>
        </w:rPr>
        <w:t>Е.С. Евдокимова «Детский сад и семья» Мозаика-Синтез 2008.</w:t>
      </w:r>
    </w:p>
    <w:p w:rsidR="00BF5F5E" w:rsidRPr="00A6416B" w:rsidRDefault="00BF5F5E" w:rsidP="00500E7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6416B">
        <w:rPr>
          <w:rFonts w:ascii="Times New Roman" w:hAnsi="Times New Roman" w:cs="Times New Roman"/>
          <w:sz w:val="28"/>
          <w:szCs w:val="28"/>
        </w:rPr>
        <w:t>Э.Флерковский</w:t>
      </w:r>
      <w:proofErr w:type="spellEnd"/>
      <w:r w:rsidRPr="00A6416B">
        <w:rPr>
          <w:rFonts w:ascii="Times New Roman" w:hAnsi="Times New Roman" w:cs="Times New Roman"/>
          <w:sz w:val="28"/>
          <w:szCs w:val="28"/>
        </w:rPr>
        <w:t xml:space="preserve"> «Я и моя семья» Феникс 2003.</w:t>
      </w:r>
    </w:p>
    <w:p w:rsidR="00500E7B" w:rsidRPr="00A6416B" w:rsidRDefault="00500E7B" w:rsidP="00500E7B">
      <w:pPr>
        <w:rPr>
          <w:rFonts w:ascii="Times New Roman" w:hAnsi="Times New Roman" w:cs="Times New Roman"/>
          <w:sz w:val="28"/>
          <w:szCs w:val="28"/>
        </w:rPr>
      </w:pPr>
    </w:p>
    <w:p w:rsidR="00500E7B" w:rsidRPr="00A6416B" w:rsidRDefault="00500E7B" w:rsidP="00500E7B">
      <w:pPr>
        <w:rPr>
          <w:rFonts w:ascii="Times New Roman" w:hAnsi="Times New Roman" w:cs="Times New Roman"/>
          <w:sz w:val="28"/>
          <w:szCs w:val="28"/>
        </w:rPr>
      </w:pPr>
    </w:p>
    <w:p w:rsidR="00500E7B" w:rsidRPr="00A6416B" w:rsidRDefault="00500E7B" w:rsidP="00500E7B">
      <w:pPr>
        <w:rPr>
          <w:rFonts w:ascii="Times New Roman" w:hAnsi="Times New Roman" w:cs="Times New Roman"/>
          <w:sz w:val="28"/>
          <w:szCs w:val="28"/>
        </w:rPr>
      </w:pPr>
    </w:p>
    <w:p w:rsidR="00500E7B" w:rsidRPr="00A6416B" w:rsidRDefault="00500E7B" w:rsidP="00500E7B">
      <w:pPr>
        <w:rPr>
          <w:rFonts w:ascii="Times New Roman" w:hAnsi="Times New Roman" w:cs="Times New Roman"/>
          <w:sz w:val="28"/>
          <w:szCs w:val="28"/>
        </w:rPr>
      </w:pPr>
    </w:p>
    <w:p w:rsidR="00500E7B" w:rsidRPr="00A6416B" w:rsidRDefault="00500E7B" w:rsidP="00500E7B">
      <w:pPr>
        <w:rPr>
          <w:rFonts w:ascii="Times New Roman" w:hAnsi="Times New Roman" w:cs="Times New Roman"/>
          <w:sz w:val="28"/>
          <w:szCs w:val="28"/>
        </w:rPr>
      </w:pPr>
    </w:p>
    <w:p w:rsidR="00500E7B" w:rsidRPr="00A6416B" w:rsidRDefault="00500E7B" w:rsidP="00500E7B">
      <w:pPr>
        <w:rPr>
          <w:rFonts w:ascii="Times New Roman" w:hAnsi="Times New Roman" w:cs="Times New Roman"/>
          <w:sz w:val="28"/>
          <w:szCs w:val="28"/>
        </w:rPr>
      </w:pPr>
    </w:p>
    <w:p w:rsidR="00A6416B" w:rsidRPr="00A6416B" w:rsidRDefault="00A6416B" w:rsidP="007A5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6B" w:rsidRPr="00A6416B" w:rsidRDefault="00A6416B" w:rsidP="007A5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6B" w:rsidRPr="00A6416B" w:rsidRDefault="00A6416B" w:rsidP="007A5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6B" w:rsidRPr="00A6416B" w:rsidRDefault="00A6416B" w:rsidP="007A5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6B" w:rsidRPr="00A6416B" w:rsidRDefault="00A6416B" w:rsidP="007A5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6B" w:rsidRPr="00A6416B" w:rsidRDefault="00A6416B" w:rsidP="007A5D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6B" w:rsidRPr="00A6416B" w:rsidRDefault="00A6416B" w:rsidP="00435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6B" w:rsidRPr="00A6416B" w:rsidRDefault="00A6416B" w:rsidP="00435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16B" w:rsidRPr="00A6416B" w:rsidRDefault="00A6416B" w:rsidP="00435B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416B" w:rsidRPr="00A6416B" w:rsidSect="00CD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F48"/>
    <w:multiLevelType w:val="hybridMultilevel"/>
    <w:tmpl w:val="4414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0CE"/>
    <w:multiLevelType w:val="multilevel"/>
    <w:tmpl w:val="3136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4034"/>
    <w:multiLevelType w:val="multilevel"/>
    <w:tmpl w:val="7E9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017BA"/>
    <w:multiLevelType w:val="hybridMultilevel"/>
    <w:tmpl w:val="539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C0A82"/>
    <w:multiLevelType w:val="hybridMultilevel"/>
    <w:tmpl w:val="4414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F03F4"/>
    <w:multiLevelType w:val="hybridMultilevel"/>
    <w:tmpl w:val="5EF0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2E54"/>
    <w:multiLevelType w:val="multilevel"/>
    <w:tmpl w:val="16E4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227C3E"/>
    <w:multiLevelType w:val="hybridMultilevel"/>
    <w:tmpl w:val="539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5137C"/>
    <w:multiLevelType w:val="hybridMultilevel"/>
    <w:tmpl w:val="39E6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6642D"/>
    <w:multiLevelType w:val="hybridMultilevel"/>
    <w:tmpl w:val="539C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F45CB"/>
    <w:multiLevelType w:val="multilevel"/>
    <w:tmpl w:val="7E8C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FAF"/>
    <w:rsid w:val="000142C0"/>
    <w:rsid w:val="0005567D"/>
    <w:rsid w:val="000E6A79"/>
    <w:rsid w:val="00104FAF"/>
    <w:rsid w:val="00125D4F"/>
    <w:rsid w:val="001841D2"/>
    <w:rsid w:val="00212E0A"/>
    <w:rsid w:val="0028038B"/>
    <w:rsid w:val="0028256A"/>
    <w:rsid w:val="002A2D35"/>
    <w:rsid w:val="002B7C06"/>
    <w:rsid w:val="002F5B82"/>
    <w:rsid w:val="003D292F"/>
    <w:rsid w:val="003E0FF2"/>
    <w:rsid w:val="003F431D"/>
    <w:rsid w:val="003F6952"/>
    <w:rsid w:val="004150D1"/>
    <w:rsid w:val="00435B8F"/>
    <w:rsid w:val="004C4CA3"/>
    <w:rsid w:val="004E37FD"/>
    <w:rsid w:val="00500E7B"/>
    <w:rsid w:val="00527B54"/>
    <w:rsid w:val="00574901"/>
    <w:rsid w:val="006A187D"/>
    <w:rsid w:val="006D50BA"/>
    <w:rsid w:val="00722883"/>
    <w:rsid w:val="00733BFB"/>
    <w:rsid w:val="007A5DAF"/>
    <w:rsid w:val="007B7771"/>
    <w:rsid w:val="007D2756"/>
    <w:rsid w:val="007F6D5C"/>
    <w:rsid w:val="00821D00"/>
    <w:rsid w:val="00896D43"/>
    <w:rsid w:val="008F2103"/>
    <w:rsid w:val="008F56E8"/>
    <w:rsid w:val="009D4945"/>
    <w:rsid w:val="00A24657"/>
    <w:rsid w:val="00A41EB4"/>
    <w:rsid w:val="00A6416B"/>
    <w:rsid w:val="00B040A5"/>
    <w:rsid w:val="00B474E9"/>
    <w:rsid w:val="00BB4551"/>
    <w:rsid w:val="00BF5F5E"/>
    <w:rsid w:val="00C31A1A"/>
    <w:rsid w:val="00DF640C"/>
    <w:rsid w:val="00E00E96"/>
    <w:rsid w:val="00EC5C29"/>
    <w:rsid w:val="00F2566E"/>
    <w:rsid w:val="00F36687"/>
    <w:rsid w:val="00FA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96"/>
  </w:style>
  <w:style w:type="paragraph" w:styleId="1">
    <w:name w:val="heading 1"/>
    <w:basedOn w:val="a"/>
    <w:next w:val="a"/>
    <w:link w:val="10"/>
    <w:uiPriority w:val="9"/>
    <w:qFormat/>
    <w:rsid w:val="00A64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0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3E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0FF2"/>
  </w:style>
  <w:style w:type="character" w:customStyle="1" w:styleId="c1">
    <w:name w:val="c1"/>
    <w:basedOn w:val="a0"/>
    <w:rsid w:val="003E0FF2"/>
  </w:style>
  <w:style w:type="paragraph" w:customStyle="1" w:styleId="c0">
    <w:name w:val="c0"/>
    <w:basedOn w:val="a"/>
    <w:rsid w:val="003E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E0FF2"/>
    <w:rPr>
      <w:b/>
      <w:bCs/>
    </w:rPr>
  </w:style>
  <w:style w:type="character" w:styleId="a4">
    <w:name w:val="Hyperlink"/>
    <w:basedOn w:val="a0"/>
    <w:uiPriority w:val="99"/>
    <w:semiHidden/>
    <w:unhideWhenUsed/>
    <w:rsid w:val="003E0FF2"/>
    <w:rPr>
      <w:color w:val="0000FF"/>
      <w:u w:val="single"/>
    </w:rPr>
  </w:style>
  <w:style w:type="paragraph" w:customStyle="1" w:styleId="search-excerpt">
    <w:name w:val="search-excerpt"/>
    <w:basedOn w:val="a"/>
    <w:rsid w:val="003E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F5B8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5567D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A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A6416B"/>
    <w:rPr>
      <w:i/>
      <w:iCs/>
    </w:rPr>
  </w:style>
  <w:style w:type="character" w:customStyle="1" w:styleId="apple-converted-space">
    <w:name w:val="apple-converted-space"/>
    <w:basedOn w:val="a0"/>
    <w:rsid w:val="00415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4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6911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35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243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41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078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618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52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6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8079">
              <w:marLeft w:val="0"/>
              <w:marRight w:val="0"/>
              <w:marTop w:val="385"/>
              <w:marBottom w:val="9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50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99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58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34</cp:revision>
  <dcterms:created xsi:type="dcterms:W3CDTF">2017-10-26T06:51:00Z</dcterms:created>
  <dcterms:modified xsi:type="dcterms:W3CDTF">2017-11-15T09:25:00Z</dcterms:modified>
</cp:coreProperties>
</file>