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4A0" w:rsidRPr="00705F6E" w:rsidRDefault="00F139B0" w:rsidP="00D0305E">
      <w:pPr>
        <w:shd w:val="clear" w:color="auto" w:fill="FFFFFF"/>
        <w:spacing w:before="240" w:after="225"/>
        <w:jc w:val="center"/>
        <w:rPr>
          <w:rFonts w:ascii="Times New Roman" w:eastAsia="Times New Roman" w:hAnsi="Times New Roman" w:cs="Times New Roman"/>
          <w:b/>
          <w:i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>ООД</w:t>
      </w:r>
      <w:r w:rsidR="00E154A0" w:rsidRPr="00705F6E">
        <w:rPr>
          <w:rFonts w:ascii="Times New Roman" w:eastAsia="Times New Roman" w:hAnsi="Times New Roman" w:cs="Times New Roman"/>
          <w:b/>
          <w:color w:val="333333"/>
          <w:kern w:val="36"/>
          <w:sz w:val="42"/>
          <w:szCs w:val="42"/>
          <w:lang w:eastAsia="ru-RU"/>
        </w:rPr>
        <w:t xml:space="preserve"> по изучению ПДД «Я — примерный пешеход»</w:t>
      </w:r>
    </w:p>
    <w:p w:rsidR="00E154A0" w:rsidRPr="00705F6E" w:rsidRDefault="00705F6E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Задачи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Учить наблюдать и правильно оценивать дорожные ситуации, ориентироваться в ближайшем пространственном окружении.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Закреплять знания детей о правилах поведения на улице; о дорожных знаках, их назначении для пешеходов.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• Формировать у детей навыки безопасного поведения на улицах и дорогах города, воспитывать культуру поведения.</w:t>
      </w:r>
    </w:p>
    <w:p w:rsidR="00E154A0" w:rsidRPr="00705F6E" w:rsidRDefault="00705F6E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Ход занятия</w:t>
      </w:r>
    </w:p>
    <w:p w:rsidR="00E154A0" w:rsidRPr="00705F6E" w:rsidRDefault="00705F6E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Ребята, мы сегодня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поговорим с вами о правилах дорожного движения.</w:t>
      </w:r>
    </w:p>
    <w:p w:rsidR="00E154A0" w:rsidRPr="00705F6E" w:rsidRDefault="00705F6E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Правила дорожного движения должен знать каждый человек. Они очень важны. Ведь эти правила помогают нам сохранить самое главное - ЖИЗНЬ!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Итак, ребята, готовы к путешествию? (Да) Отправляемся!</w:t>
      </w:r>
    </w:p>
    <w:p w:rsidR="00E154A0" w:rsidRPr="00705F6E" w:rsidRDefault="00343B95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Полоса земли такая,</w:t>
      </w:r>
    </w:p>
    <w:p w:rsidR="00E154A0" w:rsidRPr="00705F6E" w:rsidRDefault="00E154A0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где движенье не смолкает</w:t>
      </w:r>
    </w:p>
    <w:p w:rsidR="00E154A0" w:rsidRPr="00705F6E" w:rsidRDefault="00E154A0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там, где правил строгих много</w:t>
      </w:r>
    </w:p>
    <w:p w:rsidR="00E154A0" w:rsidRDefault="00705F6E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называется - дорога. </w:t>
      </w:r>
    </w:p>
    <w:p w:rsidR="00E154A0" w:rsidRPr="00705F6E" w:rsidRDefault="00343B95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для пешеходов есть тротуар.</w:t>
      </w:r>
    </w:p>
    <w:p w:rsidR="00E154A0" w:rsidRPr="00705F6E" w:rsidRDefault="00E154A0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Люди, которые гуляют, ходят по улице пешком называются пешеходами.</w:t>
      </w:r>
    </w:p>
    <w:p w:rsidR="00E154A0" w:rsidRPr="00705F6E" w:rsidRDefault="00343B95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дорожка, по которой гуляют пешеходы? (тротуар)</w:t>
      </w:r>
      <w:proofErr w:type="gramStart"/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154A0" w:rsidRPr="00705F6E" w:rsidRDefault="00343B95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Какие правила поведения для пешеходов вы знаете?</w:t>
      </w:r>
    </w:p>
    <w:p w:rsidR="00E154A0" w:rsidRPr="00705F6E" w:rsidRDefault="00343B95" w:rsidP="00705F6E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как называется часть улицы, где едут машины?</w:t>
      </w:r>
    </w:p>
    <w:p w:rsidR="00343B95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можно переходить улицу? (Ответы детей.) Да, улицу переходят в том месте, где установлен знак</w:t>
      </w:r>
      <w:r w:rsid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«Пешеходный переход».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Как нужно переходить улицу? </w:t>
      </w:r>
      <w:proofErr w:type="gramStart"/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(Нужно сначала посмотреть налево, а дойдя до середины проезжей части, - направо.</w:t>
      </w:r>
      <w:proofErr w:type="gramEnd"/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</w:t>
      </w:r>
      <w:proofErr w:type="gramStart"/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Если нет близко идущего транспорта, можно переходить улицу.) </w:t>
      </w:r>
      <w:proofErr w:type="gramEnd"/>
    </w:p>
    <w:p w:rsidR="00343B95" w:rsidRDefault="00343B95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Почему необходимо внимательно смотреть на проезжую часть? Что может произойти, если быть невнимательным и неостор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ожным на улице? (Ответы детей.)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чего эта полосатая дорожка на асфальте? Как она называется? (Ответы детей.) Эта дорожная разметка - верный помощник пешехода на улице.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пешехода есть ещё один помощник. Отгадайте, какой.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глаза моргают,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Три глаза мигают,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>Улицу нам перейти</w:t>
      </w:r>
    </w:p>
    <w:p w:rsidR="00E154A0" w:rsidRPr="00705F6E" w:rsidRDefault="00343B95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Помогают.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(Светофор.)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Когда горит красный сигнал светофора, надо остановиться.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Желтый сигнал светофора говорит нам о том, что нужно приготовиться.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 зеленый сигнал светофора можно переходить дорогу.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Переходи дорогу только на зеленый сигнал светофора.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у нас, ребята сломались все светофоры для водителей, предлагаю вам его починить. Давайте вспомним, где расположен красный сигнал светофора?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(Красный сигнал светофора расположен вверху)</w:t>
      </w:r>
      <w:proofErr w:type="gramStart"/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А желтый сигнал светофора</w:t>
      </w:r>
      <w:proofErr w:type="gramStart"/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?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</w:t>
      </w:r>
      <w:proofErr w:type="gramEnd"/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середине) .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На какой сигнал можно переходить улицу?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он расположен?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(Зеленый сигнал расположен внизу)</w:t>
      </w:r>
      <w:proofErr w:type="gramStart"/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.</w:t>
      </w:r>
      <w:proofErr w:type="gramEnd"/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Пешеходный переход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От беды тебя спасёт: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 наземный, и надземный,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proofErr w:type="gramStart"/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И</w:t>
      </w:r>
      <w:proofErr w:type="gramEnd"/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к</w:t>
      </w:r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онечно же - подземный. </w:t>
      </w:r>
    </w:p>
    <w:p w:rsidR="00E154A0" w:rsidRPr="00343B95" w:rsidRDefault="00E154A0" w:rsidP="00343B9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3B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Игра «Огни светофора».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Знай, подземный переход-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Самый безопасный. Вот!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Запомни с малых лет,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Пусть знают все друзья,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там, где перехода нет,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Переходить нельзя!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Я хочу спросить про знак,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Нарисован он вот так: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 треугольнике ребята</w:t>
      </w:r>
    </w:p>
    <w:p w:rsidR="00E154A0" w:rsidRPr="00705F6E" w:rsidRDefault="00E154A0" w:rsidP="00343B9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Со всех ног бегут куд</w:t>
      </w:r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а-то</w:t>
      </w:r>
      <w:proofErr w:type="gramStart"/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о</w:t>
      </w:r>
      <w:proofErr w:type="gramEnd"/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сторожно дети) 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Как называется знак, с изображением бегущих детей?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О чём предупреждает нас этот знак? Что должен сделать водитель, когда увидит знак?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нужно стоять в ожидании автобуса?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У посадочных площадок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Пассажиры транспорт ждут,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Установленный порядок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Нарушать нельзя и тут</w:t>
      </w:r>
      <w:proofErr w:type="gramStart"/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  <w:proofErr w:type="gramEnd"/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(</w:t>
      </w:r>
      <w:proofErr w:type="gramStart"/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а</w:t>
      </w:r>
      <w:proofErr w:type="gramEnd"/>
      <w:r w:rsidR="00343B95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втобусная остановка)</w:t>
      </w:r>
    </w:p>
    <w:p w:rsidR="00E154A0" w:rsidRPr="00705F6E" w:rsidRDefault="00E154A0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обозначает знак?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Для кого он? (водитель, пешеход).</w:t>
      </w:r>
    </w:p>
    <w:p w:rsidR="00E154A0" w:rsidRPr="00705F6E" w:rsidRDefault="00343B95" w:rsidP="00705F6E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  </w:t>
      </w:r>
      <w:r w:rsidR="00E154A0" w:rsidRPr="00705F6E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- Где его вешают?</w:t>
      </w:r>
    </w:p>
    <w:p w:rsidR="00E154A0" w:rsidRPr="00343B95" w:rsidRDefault="00E154A0" w:rsidP="00343B95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</w:pPr>
      <w:r w:rsidRPr="00343B95"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ru-RU"/>
        </w:rPr>
        <w:t>Ребята, вы молодцы! Будьте дисциплинированными на улице!</w:t>
      </w:r>
    </w:p>
    <w:p w:rsidR="00E154A0" w:rsidRPr="00705F6E" w:rsidRDefault="00E154A0" w:rsidP="00343B95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154A0" w:rsidRPr="00705F6E" w:rsidRDefault="00E154A0" w:rsidP="00705F6E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E154A0" w:rsidRPr="00E5124D" w:rsidRDefault="00E154A0"/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p w:rsidR="00343B95" w:rsidRDefault="00343B95" w:rsidP="00E154A0">
      <w:pPr>
        <w:shd w:val="clear" w:color="auto" w:fill="FFFFFF"/>
        <w:spacing w:before="150" w:after="450" w:line="240" w:lineRule="atLeast"/>
        <w:outlineLvl w:val="0"/>
        <w:rPr>
          <w:rFonts w:ascii="Arial" w:eastAsia="Times New Roman" w:hAnsi="Arial" w:cs="Arial"/>
          <w:color w:val="333333"/>
          <w:kern w:val="36"/>
          <w:sz w:val="42"/>
          <w:szCs w:val="42"/>
          <w:lang w:eastAsia="ru-RU"/>
        </w:rPr>
      </w:pPr>
    </w:p>
    <w:sectPr w:rsidR="00343B95" w:rsidSect="005F2D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6C7DD4"/>
    <w:multiLevelType w:val="hybridMultilevel"/>
    <w:tmpl w:val="73CE292A"/>
    <w:lvl w:ilvl="0" w:tplc="77427C3C">
      <w:start w:val="1"/>
      <w:numFmt w:val="upperRoman"/>
      <w:lvlText w:val="%1."/>
      <w:lvlJc w:val="left"/>
      <w:pPr>
        <w:ind w:left="93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0" w:hanging="360"/>
      </w:pPr>
    </w:lvl>
    <w:lvl w:ilvl="2" w:tplc="0419001B" w:tentative="1">
      <w:start w:val="1"/>
      <w:numFmt w:val="lowerRoman"/>
      <w:lvlText w:val="%3."/>
      <w:lvlJc w:val="right"/>
      <w:pPr>
        <w:ind w:left="2010" w:hanging="180"/>
      </w:pPr>
    </w:lvl>
    <w:lvl w:ilvl="3" w:tplc="0419000F" w:tentative="1">
      <w:start w:val="1"/>
      <w:numFmt w:val="decimal"/>
      <w:lvlText w:val="%4."/>
      <w:lvlJc w:val="left"/>
      <w:pPr>
        <w:ind w:left="2730" w:hanging="360"/>
      </w:pPr>
    </w:lvl>
    <w:lvl w:ilvl="4" w:tplc="04190019" w:tentative="1">
      <w:start w:val="1"/>
      <w:numFmt w:val="lowerLetter"/>
      <w:lvlText w:val="%5."/>
      <w:lvlJc w:val="left"/>
      <w:pPr>
        <w:ind w:left="3450" w:hanging="360"/>
      </w:pPr>
    </w:lvl>
    <w:lvl w:ilvl="5" w:tplc="0419001B" w:tentative="1">
      <w:start w:val="1"/>
      <w:numFmt w:val="lowerRoman"/>
      <w:lvlText w:val="%6."/>
      <w:lvlJc w:val="right"/>
      <w:pPr>
        <w:ind w:left="4170" w:hanging="180"/>
      </w:pPr>
    </w:lvl>
    <w:lvl w:ilvl="6" w:tplc="0419000F" w:tentative="1">
      <w:start w:val="1"/>
      <w:numFmt w:val="decimal"/>
      <w:lvlText w:val="%7."/>
      <w:lvlJc w:val="left"/>
      <w:pPr>
        <w:ind w:left="4890" w:hanging="360"/>
      </w:pPr>
    </w:lvl>
    <w:lvl w:ilvl="7" w:tplc="04190019" w:tentative="1">
      <w:start w:val="1"/>
      <w:numFmt w:val="lowerLetter"/>
      <w:lvlText w:val="%8."/>
      <w:lvlJc w:val="left"/>
      <w:pPr>
        <w:ind w:left="5610" w:hanging="360"/>
      </w:pPr>
    </w:lvl>
    <w:lvl w:ilvl="8" w:tplc="0419001B" w:tentative="1">
      <w:start w:val="1"/>
      <w:numFmt w:val="lowerRoman"/>
      <w:lvlText w:val="%9."/>
      <w:lvlJc w:val="right"/>
      <w:pPr>
        <w:ind w:left="633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1B76"/>
    <w:rsid w:val="000167BE"/>
    <w:rsid w:val="00082A91"/>
    <w:rsid w:val="000A5663"/>
    <w:rsid w:val="00130410"/>
    <w:rsid w:val="001B08A3"/>
    <w:rsid w:val="002504DC"/>
    <w:rsid w:val="002B2647"/>
    <w:rsid w:val="002F0631"/>
    <w:rsid w:val="002F4611"/>
    <w:rsid w:val="00300386"/>
    <w:rsid w:val="00343B95"/>
    <w:rsid w:val="00366EEA"/>
    <w:rsid w:val="003A4191"/>
    <w:rsid w:val="003B24AA"/>
    <w:rsid w:val="00477C93"/>
    <w:rsid w:val="004C0292"/>
    <w:rsid w:val="004D1EFC"/>
    <w:rsid w:val="004E4ACD"/>
    <w:rsid w:val="005F2D59"/>
    <w:rsid w:val="00611432"/>
    <w:rsid w:val="006434B5"/>
    <w:rsid w:val="00651624"/>
    <w:rsid w:val="006571C0"/>
    <w:rsid w:val="00705F6E"/>
    <w:rsid w:val="007545AE"/>
    <w:rsid w:val="00763617"/>
    <w:rsid w:val="0079789C"/>
    <w:rsid w:val="007C3096"/>
    <w:rsid w:val="007C758C"/>
    <w:rsid w:val="008201C5"/>
    <w:rsid w:val="00836109"/>
    <w:rsid w:val="008676C0"/>
    <w:rsid w:val="00881B76"/>
    <w:rsid w:val="00890CE9"/>
    <w:rsid w:val="008A3A6D"/>
    <w:rsid w:val="008D7A45"/>
    <w:rsid w:val="008E45BF"/>
    <w:rsid w:val="00920DF8"/>
    <w:rsid w:val="00945D13"/>
    <w:rsid w:val="009744CE"/>
    <w:rsid w:val="009D093C"/>
    <w:rsid w:val="009D3B97"/>
    <w:rsid w:val="00AC6536"/>
    <w:rsid w:val="00AD2906"/>
    <w:rsid w:val="00B051DF"/>
    <w:rsid w:val="00B5243A"/>
    <w:rsid w:val="00BA2C8B"/>
    <w:rsid w:val="00BC7A0C"/>
    <w:rsid w:val="00CE5094"/>
    <w:rsid w:val="00D0305E"/>
    <w:rsid w:val="00D27D99"/>
    <w:rsid w:val="00D33FDB"/>
    <w:rsid w:val="00D8456D"/>
    <w:rsid w:val="00E154A0"/>
    <w:rsid w:val="00E5124D"/>
    <w:rsid w:val="00E65A05"/>
    <w:rsid w:val="00F139B0"/>
    <w:rsid w:val="00F272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1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A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2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264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051D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7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5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4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006821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5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3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4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43939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8877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5939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75588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581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70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16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369433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2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29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1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47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2379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225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806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47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06094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936928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518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48002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761281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807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218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782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25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66491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8354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34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8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66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295032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348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637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5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2159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5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36300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621209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611533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35507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994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73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82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985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68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803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913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5284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68662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95307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29460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0369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6337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648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507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57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593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91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628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E7CB-86C9-4D79-ACE0-3B5604BB59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662</TotalTime>
  <Pages>3</Pages>
  <Words>471</Words>
  <Characters>2690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SAD</cp:lastModifiedBy>
  <cp:revision>21</cp:revision>
  <dcterms:created xsi:type="dcterms:W3CDTF">2015-09-08T12:31:00Z</dcterms:created>
  <dcterms:modified xsi:type="dcterms:W3CDTF">2017-11-15T08:14:00Z</dcterms:modified>
</cp:coreProperties>
</file>